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546"/>
        <w:gridCol w:w="2636"/>
        <w:gridCol w:w="5248"/>
        <w:gridCol w:w="1070"/>
      </w:tblGrid>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Pr="00A219C6" w:rsidRDefault="0067308F" w:rsidP="0067308F">
            <w:pPr>
              <w:spacing w:after="120"/>
              <w:rPr>
                <w:rFonts w:ascii="Arial" w:hAnsi="Arial" w:cs="Arial"/>
                <w:b/>
                <w:sz w:val="20"/>
                <w:szCs w:val="20"/>
              </w:rPr>
            </w:pPr>
            <w:r w:rsidRPr="00A219C6">
              <w:rPr>
                <w:rFonts w:ascii="Arial" w:hAnsi="Arial" w:cs="Arial"/>
                <w:b/>
                <w:sz w:val="20"/>
                <w:szCs w:val="20"/>
              </w:rPr>
              <w:t>Player</w:t>
            </w:r>
            <w:r w:rsidR="0085136C">
              <w:rPr>
                <w:rFonts w:ascii="Arial" w:hAnsi="Arial" w:cs="Arial"/>
                <w:b/>
                <w:sz w:val="20"/>
                <w:szCs w:val="20"/>
              </w:rPr>
              <w:t>s name</w:t>
            </w:r>
          </w:p>
        </w:tc>
        <w:tc>
          <w:tcPr>
            <w:tcW w:w="6323" w:type="dxa"/>
            <w:gridSpan w:val="2"/>
            <w:tcBorders>
              <w:top w:val="single" w:sz="4" w:space="0" w:color="auto"/>
              <w:left w:val="single" w:sz="4" w:space="0" w:color="auto"/>
              <w:bottom w:val="single" w:sz="4" w:space="0" w:color="auto"/>
              <w:right w:val="single" w:sz="4" w:space="0" w:color="auto"/>
            </w:tcBorders>
          </w:tcPr>
          <w:p w:rsidR="0067308F" w:rsidRPr="00D55DD3" w:rsidRDefault="0067308F" w:rsidP="0067308F">
            <w:pPr>
              <w:spacing w:after="120"/>
              <w:rPr>
                <w:rFonts w:ascii="Arial" w:hAnsi="Arial" w:cs="Arial"/>
                <w:sz w:val="20"/>
                <w:szCs w:val="20"/>
              </w:rPr>
            </w:pPr>
          </w:p>
        </w:tc>
      </w:tr>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Pr="00A219C6" w:rsidRDefault="0067308F" w:rsidP="0067308F">
            <w:pPr>
              <w:spacing w:after="120"/>
              <w:rPr>
                <w:rFonts w:ascii="Arial" w:hAnsi="Arial" w:cs="Arial"/>
                <w:b/>
                <w:sz w:val="20"/>
                <w:szCs w:val="20"/>
              </w:rPr>
            </w:pPr>
            <w:r>
              <w:rPr>
                <w:rFonts w:ascii="Arial" w:hAnsi="Arial" w:cs="Arial"/>
                <w:b/>
                <w:sz w:val="20"/>
                <w:szCs w:val="20"/>
              </w:rPr>
              <w:t>Date of birth</w:t>
            </w:r>
          </w:p>
        </w:tc>
        <w:tc>
          <w:tcPr>
            <w:tcW w:w="6323" w:type="dxa"/>
            <w:gridSpan w:val="2"/>
            <w:tcBorders>
              <w:top w:val="single" w:sz="4" w:space="0" w:color="auto"/>
              <w:left w:val="single" w:sz="4" w:space="0" w:color="auto"/>
              <w:bottom w:val="single" w:sz="4" w:space="0" w:color="auto"/>
              <w:right w:val="single" w:sz="4" w:space="0" w:color="auto"/>
            </w:tcBorders>
          </w:tcPr>
          <w:p w:rsidR="0067308F" w:rsidRPr="00D55DD3" w:rsidRDefault="0067308F" w:rsidP="0067308F">
            <w:pPr>
              <w:spacing w:after="120"/>
              <w:rPr>
                <w:rFonts w:ascii="Arial" w:hAnsi="Arial" w:cs="Arial"/>
                <w:sz w:val="20"/>
                <w:szCs w:val="20"/>
              </w:rPr>
            </w:pPr>
          </w:p>
        </w:tc>
      </w:tr>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Default="0067308F" w:rsidP="0067308F">
            <w:pPr>
              <w:spacing w:after="120"/>
              <w:rPr>
                <w:rFonts w:ascii="Arial" w:hAnsi="Arial" w:cs="Arial"/>
                <w:b/>
                <w:sz w:val="20"/>
                <w:szCs w:val="20"/>
              </w:rPr>
            </w:pPr>
            <w:r>
              <w:rPr>
                <w:rFonts w:ascii="Arial" w:hAnsi="Arial" w:cs="Arial"/>
                <w:b/>
                <w:sz w:val="20"/>
                <w:szCs w:val="20"/>
              </w:rPr>
              <w:t>Age</w:t>
            </w:r>
          </w:p>
        </w:tc>
        <w:tc>
          <w:tcPr>
            <w:tcW w:w="6323" w:type="dxa"/>
            <w:gridSpan w:val="2"/>
            <w:tcBorders>
              <w:top w:val="single" w:sz="4" w:space="0" w:color="auto"/>
              <w:left w:val="single" w:sz="4" w:space="0" w:color="auto"/>
              <w:bottom w:val="single" w:sz="4" w:space="0" w:color="auto"/>
              <w:right w:val="single" w:sz="4" w:space="0" w:color="auto"/>
            </w:tcBorders>
          </w:tcPr>
          <w:p w:rsidR="0067308F" w:rsidRPr="00D55DD3" w:rsidRDefault="0067308F" w:rsidP="0067308F">
            <w:pPr>
              <w:spacing w:after="120"/>
              <w:rPr>
                <w:rFonts w:ascii="Arial" w:hAnsi="Arial" w:cs="Arial"/>
                <w:sz w:val="20"/>
                <w:szCs w:val="20"/>
              </w:rPr>
            </w:pPr>
          </w:p>
        </w:tc>
      </w:tr>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Pr="00A219C6" w:rsidRDefault="0067308F" w:rsidP="0067308F">
            <w:pPr>
              <w:spacing w:after="120"/>
              <w:rPr>
                <w:rFonts w:ascii="Arial" w:hAnsi="Arial" w:cs="Arial"/>
                <w:b/>
                <w:sz w:val="20"/>
                <w:szCs w:val="20"/>
              </w:rPr>
            </w:pPr>
            <w:r w:rsidRPr="00A219C6">
              <w:rPr>
                <w:rFonts w:ascii="Arial" w:hAnsi="Arial" w:cs="Arial"/>
                <w:b/>
                <w:sz w:val="20"/>
                <w:szCs w:val="20"/>
              </w:rPr>
              <w:t>Parent</w:t>
            </w:r>
            <w:r>
              <w:rPr>
                <w:rFonts w:ascii="Arial" w:hAnsi="Arial" w:cs="Arial"/>
                <w:b/>
                <w:sz w:val="20"/>
                <w:szCs w:val="20"/>
              </w:rPr>
              <w:t>s name</w:t>
            </w:r>
          </w:p>
        </w:tc>
        <w:tc>
          <w:tcPr>
            <w:tcW w:w="6323" w:type="dxa"/>
            <w:gridSpan w:val="2"/>
            <w:tcBorders>
              <w:top w:val="single" w:sz="4" w:space="0" w:color="auto"/>
              <w:left w:val="single" w:sz="4" w:space="0" w:color="auto"/>
              <w:bottom w:val="single" w:sz="4" w:space="0" w:color="auto"/>
              <w:right w:val="single" w:sz="4" w:space="0" w:color="auto"/>
            </w:tcBorders>
          </w:tcPr>
          <w:p w:rsidR="0067308F" w:rsidRPr="00D55DD3" w:rsidRDefault="0067308F" w:rsidP="0067308F">
            <w:pPr>
              <w:spacing w:after="120"/>
              <w:rPr>
                <w:rFonts w:ascii="Arial" w:hAnsi="Arial" w:cs="Arial"/>
                <w:sz w:val="20"/>
                <w:szCs w:val="20"/>
              </w:rPr>
            </w:pPr>
          </w:p>
        </w:tc>
      </w:tr>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Pr="00A219C6" w:rsidRDefault="0067308F" w:rsidP="0067308F">
            <w:pPr>
              <w:spacing w:after="120"/>
              <w:rPr>
                <w:rFonts w:ascii="Arial" w:hAnsi="Arial" w:cs="Arial"/>
                <w:b/>
                <w:sz w:val="20"/>
                <w:szCs w:val="20"/>
              </w:rPr>
            </w:pPr>
            <w:r w:rsidRPr="00A219C6">
              <w:rPr>
                <w:rFonts w:ascii="Arial" w:hAnsi="Arial" w:cs="Arial"/>
                <w:b/>
                <w:sz w:val="20"/>
                <w:szCs w:val="20"/>
              </w:rPr>
              <w:t>Email address</w:t>
            </w:r>
          </w:p>
        </w:tc>
        <w:tc>
          <w:tcPr>
            <w:tcW w:w="6323" w:type="dxa"/>
            <w:gridSpan w:val="2"/>
            <w:tcBorders>
              <w:top w:val="single" w:sz="4" w:space="0" w:color="auto"/>
              <w:left w:val="single" w:sz="4" w:space="0" w:color="auto"/>
              <w:bottom w:val="single" w:sz="4" w:space="0" w:color="auto"/>
              <w:right w:val="single" w:sz="4" w:space="0" w:color="auto"/>
            </w:tcBorders>
          </w:tcPr>
          <w:p w:rsidR="0067308F" w:rsidRPr="00D55DD3" w:rsidRDefault="0067308F" w:rsidP="0067308F">
            <w:pPr>
              <w:spacing w:after="120"/>
              <w:rPr>
                <w:rFonts w:ascii="Arial" w:hAnsi="Arial" w:cs="Arial"/>
                <w:sz w:val="20"/>
                <w:szCs w:val="20"/>
              </w:rPr>
            </w:pPr>
          </w:p>
        </w:tc>
      </w:tr>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Pr="00A219C6" w:rsidRDefault="0067308F" w:rsidP="0067308F">
            <w:pPr>
              <w:spacing w:after="120"/>
              <w:rPr>
                <w:rFonts w:ascii="Arial" w:hAnsi="Arial" w:cs="Arial"/>
                <w:b/>
                <w:sz w:val="20"/>
                <w:szCs w:val="20"/>
              </w:rPr>
            </w:pPr>
            <w:r w:rsidRPr="00A219C6">
              <w:rPr>
                <w:rFonts w:ascii="Arial" w:hAnsi="Arial" w:cs="Arial"/>
                <w:b/>
                <w:sz w:val="20"/>
                <w:szCs w:val="20"/>
              </w:rPr>
              <w:t>Phone number</w:t>
            </w:r>
          </w:p>
        </w:tc>
        <w:tc>
          <w:tcPr>
            <w:tcW w:w="6323" w:type="dxa"/>
            <w:gridSpan w:val="2"/>
            <w:tcBorders>
              <w:top w:val="single" w:sz="4" w:space="0" w:color="auto"/>
              <w:left w:val="single" w:sz="4" w:space="0" w:color="auto"/>
              <w:bottom w:val="single" w:sz="4" w:space="0" w:color="auto"/>
              <w:right w:val="single" w:sz="4" w:space="0" w:color="auto"/>
            </w:tcBorders>
          </w:tcPr>
          <w:p w:rsidR="0067308F" w:rsidRPr="00D55DD3" w:rsidRDefault="0067308F" w:rsidP="0067308F">
            <w:pPr>
              <w:spacing w:after="120"/>
              <w:rPr>
                <w:rFonts w:ascii="Arial" w:hAnsi="Arial" w:cs="Arial"/>
                <w:sz w:val="20"/>
                <w:szCs w:val="20"/>
              </w:rPr>
            </w:pPr>
          </w:p>
        </w:tc>
      </w:tr>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Pr="00A219C6" w:rsidRDefault="0067308F" w:rsidP="0067308F">
            <w:pPr>
              <w:spacing w:after="120"/>
              <w:rPr>
                <w:rFonts w:ascii="Arial" w:hAnsi="Arial" w:cs="Arial"/>
                <w:b/>
                <w:sz w:val="20"/>
                <w:szCs w:val="20"/>
              </w:rPr>
            </w:pPr>
            <w:r w:rsidRPr="00A219C6">
              <w:rPr>
                <w:rFonts w:ascii="Arial" w:hAnsi="Arial" w:cs="Arial"/>
                <w:b/>
                <w:sz w:val="20"/>
                <w:szCs w:val="20"/>
              </w:rPr>
              <w:t>Emergency Contact</w:t>
            </w:r>
          </w:p>
        </w:tc>
        <w:tc>
          <w:tcPr>
            <w:tcW w:w="6323" w:type="dxa"/>
            <w:gridSpan w:val="2"/>
            <w:tcBorders>
              <w:top w:val="single" w:sz="4" w:space="0" w:color="auto"/>
              <w:left w:val="single" w:sz="4" w:space="0" w:color="auto"/>
              <w:bottom w:val="single" w:sz="4" w:space="0" w:color="auto"/>
              <w:right w:val="single" w:sz="4" w:space="0" w:color="auto"/>
            </w:tcBorders>
          </w:tcPr>
          <w:p w:rsidR="0067308F" w:rsidRPr="00D55DD3" w:rsidRDefault="0067308F" w:rsidP="0067308F">
            <w:pPr>
              <w:spacing w:after="120"/>
              <w:rPr>
                <w:rFonts w:ascii="Arial" w:hAnsi="Arial" w:cs="Arial"/>
                <w:sz w:val="20"/>
                <w:szCs w:val="20"/>
              </w:rPr>
            </w:pPr>
          </w:p>
        </w:tc>
      </w:tr>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Pr="00A219C6" w:rsidRDefault="0067308F" w:rsidP="0067308F">
            <w:pPr>
              <w:spacing w:after="120"/>
              <w:rPr>
                <w:rFonts w:ascii="Arial" w:hAnsi="Arial" w:cs="Arial"/>
                <w:b/>
                <w:sz w:val="20"/>
                <w:szCs w:val="20"/>
              </w:rPr>
            </w:pPr>
            <w:r w:rsidRPr="00A219C6">
              <w:rPr>
                <w:rFonts w:ascii="Arial" w:hAnsi="Arial" w:cs="Arial"/>
                <w:b/>
                <w:sz w:val="20"/>
                <w:szCs w:val="20"/>
              </w:rPr>
              <w:t>Emergency Phone Number</w:t>
            </w:r>
          </w:p>
        </w:tc>
        <w:tc>
          <w:tcPr>
            <w:tcW w:w="6323" w:type="dxa"/>
            <w:gridSpan w:val="2"/>
            <w:tcBorders>
              <w:top w:val="single" w:sz="4" w:space="0" w:color="auto"/>
              <w:left w:val="single" w:sz="4" w:space="0" w:color="auto"/>
              <w:bottom w:val="single" w:sz="4" w:space="0" w:color="auto"/>
              <w:right w:val="single" w:sz="4" w:space="0" w:color="auto"/>
            </w:tcBorders>
          </w:tcPr>
          <w:p w:rsidR="0067308F" w:rsidRPr="00D55DD3" w:rsidRDefault="0067308F" w:rsidP="0067308F">
            <w:pPr>
              <w:spacing w:after="120"/>
              <w:rPr>
                <w:rFonts w:ascii="Arial" w:hAnsi="Arial" w:cs="Arial"/>
                <w:sz w:val="20"/>
                <w:szCs w:val="20"/>
              </w:rPr>
            </w:pPr>
          </w:p>
        </w:tc>
      </w:tr>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Pr="00A219C6" w:rsidRDefault="0067308F" w:rsidP="0067308F">
            <w:pPr>
              <w:spacing w:after="120"/>
              <w:rPr>
                <w:rFonts w:ascii="Arial" w:hAnsi="Arial" w:cs="Arial"/>
                <w:b/>
                <w:sz w:val="20"/>
                <w:szCs w:val="20"/>
              </w:rPr>
            </w:pPr>
            <w:r w:rsidRPr="00A219C6">
              <w:rPr>
                <w:rFonts w:ascii="Arial" w:hAnsi="Arial" w:cs="Arial"/>
                <w:b/>
                <w:sz w:val="20"/>
                <w:szCs w:val="20"/>
              </w:rPr>
              <w:t>Medical issues</w:t>
            </w:r>
          </w:p>
        </w:tc>
        <w:tc>
          <w:tcPr>
            <w:tcW w:w="6323" w:type="dxa"/>
            <w:gridSpan w:val="2"/>
            <w:tcBorders>
              <w:top w:val="single" w:sz="4" w:space="0" w:color="auto"/>
              <w:left w:val="single" w:sz="4" w:space="0" w:color="auto"/>
              <w:bottom w:val="single" w:sz="4" w:space="0" w:color="auto"/>
              <w:right w:val="single" w:sz="4" w:space="0" w:color="auto"/>
            </w:tcBorders>
          </w:tcPr>
          <w:p w:rsidR="0067308F" w:rsidRPr="00D55DD3" w:rsidRDefault="0067308F" w:rsidP="0067308F">
            <w:pPr>
              <w:spacing w:after="120"/>
              <w:rPr>
                <w:rFonts w:ascii="Arial" w:hAnsi="Arial" w:cs="Arial"/>
                <w:sz w:val="20"/>
                <w:szCs w:val="20"/>
              </w:rPr>
            </w:pPr>
          </w:p>
        </w:tc>
      </w:tr>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Pr="00A219C6" w:rsidRDefault="0067308F" w:rsidP="0067308F">
            <w:pPr>
              <w:spacing w:after="120"/>
              <w:rPr>
                <w:rFonts w:ascii="Arial" w:hAnsi="Arial" w:cs="Arial"/>
                <w:b/>
                <w:sz w:val="20"/>
                <w:szCs w:val="20"/>
              </w:rPr>
            </w:pPr>
            <w:r w:rsidRPr="00A219C6">
              <w:rPr>
                <w:rFonts w:ascii="Arial" w:hAnsi="Arial" w:cs="Arial"/>
                <w:b/>
                <w:sz w:val="20"/>
                <w:szCs w:val="20"/>
              </w:rPr>
              <w:t>Dietary issues</w:t>
            </w:r>
          </w:p>
        </w:tc>
        <w:tc>
          <w:tcPr>
            <w:tcW w:w="6323" w:type="dxa"/>
            <w:gridSpan w:val="2"/>
            <w:tcBorders>
              <w:top w:val="single" w:sz="4" w:space="0" w:color="auto"/>
              <w:left w:val="single" w:sz="4" w:space="0" w:color="auto"/>
              <w:bottom w:val="single" w:sz="4" w:space="0" w:color="auto"/>
              <w:right w:val="single" w:sz="4" w:space="0" w:color="auto"/>
            </w:tcBorders>
          </w:tcPr>
          <w:p w:rsidR="0067308F" w:rsidRPr="00D55DD3" w:rsidRDefault="0067308F" w:rsidP="0067308F">
            <w:pPr>
              <w:spacing w:after="120"/>
              <w:rPr>
                <w:rFonts w:ascii="Arial" w:hAnsi="Arial" w:cs="Arial"/>
                <w:sz w:val="20"/>
                <w:szCs w:val="20"/>
              </w:rPr>
            </w:pPr>
          </w:p>
        </w:tc>
      </w:tr>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Pr="00A219C6" w:rsidRDefault="0067308F" w:rsidP="0067308F">
            <w:pPr>
              <w:spacing w:after="120"/>
              <w:rPr>
                <w:rFonts w:ascii="Arial" w:hAnsi="Arial" w:cs="Arial"/>
                <w:b/>
                <w:sz w:val="20"/>
                <w:szCs w:val="20"/>
              </w:rPr>
            </w:pPr>
            <w:r w:rsidRPr="00A219C6">
              <w:rPr>
                <w:rFonts w:ascii="Arial" w:hAnsi="Arial" w:cs="Arial"/>
                <w:b/>
                <w:sz w:val="20"/>
                <w:szCs w:val="20"/>
              </w:rPr>
              <w:t>Consent for photography</w:t>
            </w:r>
          </w:p>
        </w:tc>
        <w:tc>
          <w:tcPr>
            <w:tcW w:w="6323" w:type="dxa"/>
            <w:gridSpan w:val="2"/>
            <w:tcBorders>
              <w:top w:val="single" w:sz="4" w:space="0" w:color="auto"/>
              <w:left w:val="single" w:sz="4" w:space="0" w:color="auto"/>
              <w:bottom w:val="single" w:sz="4" w:space="0" w:color="auto"/>
              <w:right w:val="single" w:sz="4" w:space="0" w:color="auto"/>
            </w:tcBorders>
          </w:tcPr>
          <w:p w:rsidR="0067308F" w:rsidRPr="00D55DD3" w:rsidRDefault="0067308F" w:rsidP="0067308F">
            <w:pPr>
              <w:spacing w:after="120"/>
              <w:rPr>
                <w:rFonts w:ascii="Arial" w:hAnsi="Arial" w:cs="Arial"/>
                <w:sz w:val="20"/>
                <w:szCs w:val="20"/>
              </w:rPr>
            </w:pPr>
            <w:r w:rsidRPr="00D55DD3">
              <w:rPr>
                <w:rFonts w:ascii="Arial" w:hAnsi="Arial" w:cs="Arial"/>
                <w:sz w:val="20"/>
                <w:szCs w:val="20"/>
              </w:rPr>
              <w:t xml:space="preserve">YES / NO </w:t>
            </w:r>
          </w:p>
        </w:tc>
      </w:tr>
      <w:tr w:rsidR="0067308F"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67308F" w:rsidRPr="00A219C6" w:rsidRDefault="0067308F" w:rsidP="0067308F">
            <w:pPr>
              <w:spacing w:after="120"/>
              <w:rPr>
                <w:rFonts w:ascii="Arial" w:hAnsi="Arial" w:cs="Arial"/>
                <w:b/>
                <w:sz w:val="20"/>
                <w:szCs w:val="20"/>
              </w:rPr>
            </w:pPr>
            <w:r w:rsidRPr="00A219C6">
              <w:rPr>
                <w:rFonts w:ascii="Arial" w:hAnsi="Arial" w:cs="Arial"/>
                <w:b/>
                <w:sz w:val="20"/>
                <w:szCs w:val="20"/>
              </w:rPr>
              <w:t xml:space="preserve">Can you help the team?  We are looking for support in any form with </w:t>
            </w:r>
            <w:r w:rsidR="00C94C24">
              <w:rPr>
                <w:rFonts w:ascii="Arial" w:hAnsi="Arial" w:cs="Arial"/>
                <w:b/>
                <w:sz w:val="20"/>
                <w:szCs w:val="20"/>
              </w:rPr>
              <w:t>taking registers</w:t>
            </w:r>
            <w:r w:rsidRPr="00A219C6">
              <w:rPr>
                <w:rFonts w:ascii="Arial" w:hAnsi="Arial" w:cs="Arial"/>
                <w:b/>
                <w:sz w:val="20"/>
                <w:szCs w:val="20"/>
              </w:rPr>
              <w:t>,</w:t>
            </w:r>
            <w:r w:rsidR="00C94C24">
              <w:rPr>
                <w:rFonts w:ascii="Arial" w:hAnsi="Arial" w:cs="Arial"/>
                <w:b/>
                <w:sz w:val="20"/>
                <w:szCs w:val="20"/>
              </w:rPr>
              <w:t xml:space="preserve"> looking for sponsorship,</w:t>
            </w:r>
            <w:r w:rsidRPr="00A219C6">
              <w:rPr>
                <w:rFonts w:ascii="Arial" w:hAnsi="Arial" w:cs="Arial"/>
                <w:b/>
                <w:sz w:val="20"/>
                <w:szCs w:val="20"/>
              </w:rPr>
              <w:t xml:space="preserve"> helping with the games etc.</w:t>
            </w:r>
          </w:p>
        </w:tc>
        <w:tc>
          <w:tcPr>
            <w:tcW w:w="6323" w:type="dxa"/>
            <w:gridSpan w:val="2"/>
            <w:tcBorders>
              <w:top w:val="single" w:sz="4" w:space="0" w:color="auto"/>
              <w:left w:val="single" w:sz="4" w:space="0" w:color="auto"/>
              <w:bottom w:val="single" w:sz="4" w:space="0" w:color="auto"/>
              <w:right w:val="single" w:sz="4" w:space="0" w:color="auto"/>
            </w:tcBorders>
          </w:tcPr>
          <w:p w:rsidR="0067308F" w:rsidRDefault="0067308F" w:rsidP="0067308F">
            <w:pPr>
              <w:spacing w:after="120"/>
              <w:rPr>
                <w:rFonts w:ascii="Arial" w:hAnsi="Arial" w:cs="Arial"/>
                <w:sz w:val="20"/>
                <w:szCs w:val="20"/>
              </w:rPr>
            </w:pPr>
            <w:r w:rsidRPr="00D55DD3">
              <w:rPr>
                <w:rFonts w:ascii="Arial" w:hAnsi="Arial" w:cs="Arial"/>
                <w:sz w:val="20"/>
                <w:szCs w:val="20"/>
              </w:rPr>
              <w:t>YES / NO</w:t>
            </w:r>
          </w:p>
          <w:p w:rsidR="0067308F" w:rsidRPr="00D55DD3" w:rsidRDefault="0067308F" w:rsidP="0067308F">
            <w:pPr>
              <w:spacing w:after="120"/>
              <w:rPr>
                <w:rFonts w:ascii="Arial" w:hAnsi="Arial" w:cs="Arial"/>
                <w:sz w:val="20"/>
                <w:szCs w:val="20"/>
              </w:rPr>
            </w:pPr>
            <w:r>
              <w:rPr>
                <w:rFonts w:ascii="Arial" w:hAnsi="Arial" w:cs="Arial"/>
                <w:sz w:val="20"/>
                <w:szCs w:val="20"/>
              </w:rPr>
              <w:t>Details _____________________________________</w:t>
            </w:r>
          </w:p>
        </w:tc>
      </w:tr>
      <w:tr w:rsidR="0085136C" w:rsidRPr="00D55DD3" w:rsidTr="0067308F">
        <w:tc>
          <w:tcPr>
            <w:tcW w:w="3317" w:type="dxa"/>
            <w:gridSpan w:val="3"/>
            <w:tcBorders>
              <w:top w:val="single" w:sz="4" w:space="0" w:color="auto"/>
              <w:left w:val="single" w:sz="4" w:space="0" w:color="auto"/>
              <w:bottom w:val="single" w:sz="4" w:space="0" w:color="auto"/>
              <w:right w:val="single" w:sz="4" w:space="0" w:color="auto"/>
            </w:tcBorders>
          </w:tcPr>
          <w:p w:rsidR="0085136C" w:rsidRPr="00A219C6" w:rsidRDefault="0085136C" w:rsidP="0067308F">
            <w:pPr>
              <w:spacing w:after="120"/>
              <w:rPr>
                <w:rFonts w:ascii="Arial" w:hAnsi="Arial" w:cs="Arial"/>
                <w:b/>
                <w:sz w:val="20"/>
                <w:szCs w:val="20"/>
              </w:rPr>
            </w:pPr>
            <w:r>
              <w:rPr>
                <w:rFonts w:ascii="Arial" w:hAnsi="Arial" w:cs="Arial"/>
                <w:b/>
                <w:sz w:val="20"/>
                <w:szCs w:val="20"/>
              </w:rPr>
              <w:t xml:space="preserve">Name of school </w:t>
            </w:r>
          </w:p>
        </w:tc>
        <w:tc>
          <w:tcPr>
            <w:tcW w:w="6323" w:type="dxa"/>
            <w:gridSpan w:val="2"/>
            <w:tcBorders>
              <w:top w:val="single" w:sz="4" w:space="0" w:color="auto"/>
              <w:left w:val="single" w:sz="4" w:space="0" w:color="auto"/>
              <w:bottom w:val="single" w:sz="4" w:space="0" w:color="auto"/>
              <w:right w:val="single" w:sz="4" w:space="0" w:color="auto"/>
            </w:tcBorders>
          </w:tcPr>
          <w:p w:rsidR="0085136C" w:rsidRPr="00D55DD3" w:rsidRDefault="0085136C" w:rsidP="0067308F">
            <w:pPr>
              <w:spacing w:after="120"/>
              <w:rPr>
                <w:rFonts w:ascii="Arial" w:hAnsi="Arial" w:cs="Arial"/>
                <w:sz w:val="20"/>
                <w:szCs w:val="20"/>
              </w:rPr>
            </w:pPr>
          </w:p>
        </w:tc>
      </w:tr>
      <w:tr w:rsidR="0067308F" w:rsidRPr="00D55DD3" w:rsidTr="00673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0" w:type="dxa"/>
          <w:wAfter w:w="1072" w:type="dxa"/>
        </w:trPr>
        <w:tc>
          <w:tcPr>
            <w:tcW w:w="536" w:type="dxa"/>
            <w:tcBorders>
              <w:top w:val="nil"/>
              <w:left w:val="nil"/>
              <w:bottom w:val="nil"/>
              <w:right w:val="nil"/>
            </w:tcBorders>
          </w:tcPr>
          <w:p w:rsidR="0067308F" w:rsidRPr="00D55DD3" w:rsidRDefault="0067308F" w:rsidP="0067308F">
            <w:pPr>
              <w:rPr>
                <w:rFonts w:ascii="Arial" w:hAnsi="Arial" w:cs="Arial"/>
                <w:sz w:val="20"/>
                <w:szCs w:val="20"/>
              </w:rPr>
            </w:pPr>
            <w:r w:rsidRPr="00D55DD3">
              <w:rPr>
                <w:rFonts w:ascii="Arial" w:hAnsi="Arial" w:cs="Arial"/>
                <w:sz w:val="20"/>
                <w:szCs w:val="20"/>
              </w:rPr>
              <w:fldChar w:fldCharType="begin"/>
            </w:r>
            <w:r w:rsidRPr="00D55DD3">
              <w:rPr>
                <w:rFonts w:ascii="Arial" w:hAnsi="Arial" w:cs="Arial"/>
                <w:sz w:val="20"/>
                <w:szCs w:val="20"/>
              </w:rPr>
              <w:instrText xml:space="preserve"> </w:instrText>
            </w:r>
            <w:r w:rsidRPr="00D55DD3">
              <w:rPr>
                <w:rFonts w:ascii="Arial" w:hAnsi="Arial" w:cs="Arial"/>
                <w:sz w:val="20"/>
                <w:szCs w:val="20"/>
              </w:rPr>
              <w:fldChar w:fldCharType="begin"/>
            </w:r>
            <w:r w:rsidRPr="00D55DD3">
              <w:rPr>
                <w:rFonts w:ascii="Arial" w:hAnsi="Arial" w:cs="Arial"/>
                <w:sz w:val="20"/>
                <w:szCs w:val="20"/>
              </w:rPr>
              <w:instrText xml:space="preserve"> PRIVATE "&lt;INPUT TYPE=\"CHECKBOX\" NAME=\"Yes\" VALUE=\"X\"&gt;" </w:instrText>
            </w:r>
            <w:r w:rsidRPr="00D55DD3">
              <w:rPr>
                <w:rFonts w:ascii="Arial" w:hAnsi="Arial" w:cs="Arial"/>
                <w:sz w:val="20"/>
                <w:szCs w:val="20"/>
              </w:rPr>
              <w:fldChar w:fldCharType="end"/>
            </w:r>
            <w:r w:rsidRPr="00D55DD3">
              <w:rPr>
                <w:rFonts w:ascii="Arial" w:hAnsi="Arial" w:cs="Arial"/>
                <w:sz w:val="20"/>
                <w:szCs w:val="20"/>
              </w:rPr>
              <w:instrText xml:space="preserve">MACROBUTTON HTMLDirect </w:instrText>
            </w:r>
            <w:r>
              <w:rPr>
                <w:noProof/>
                <w:sz w:val="20"/>
                <w:szCs w:val="20"/>
                <w:lang w:val="en-GB" w:eastAsia="en-GB"/>
              </w:rPr>
              <w:drawing>
                <wp:inline distT="0" distB="0" distL="0" distR="0">
                  <wp:extent cx="200025" cy="20002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55DD3">
              <w:rPr>
                <w:rFonts w:ascii="Arial" w:hAnsi="Arial" w:cs="Arial"/>
                <w:sz w:val="20"/>
                <w:szCs w:val="20"/>
              </w:rPr>
              <w:fldChar w:fldCharType="end"/>
            </w:r>
          </w:p>
        </w:tc>
        <w:tc>
          <w:tcPr>
            <w:tcW w:w="7892" w:type="dxa"/>
            <w:gridSpan w:val="2"/>
            <w:tcBorders>
              <w:top w:val="nil"/>
              <w:left w:val="nil"/>
              <w:bottom w:val="nil"/>
              <w:right w:val="nil"/>
            </w:tcBorders>
          </w:tcPr>
          <w:p w:rsidR="0067308F" w:rsidRPr="00D55DD3" w:rsidRDefault="0067308F" w:rsidP="0067308F">
            <w:pPr>
              <w:spacing w:before="120"/>
              <w:rPr>
                <w:rFonts w:ascii="Arial" w:hAnsi="Arial" w:cs="Arial"/>
                <w:sz w:val="20"/>
                <w:szCs w:val="20"/>
              </w:rPr>
            </w:pPr>
            <w:r w:rsidRPr="00D55DD3">
              <w:rPr>
                <w:rFonts w:ascii="Arial" w:hAnsi="Arial" w:cs="Arial"/>
                <w:sz w:val="20"/>
                <w:szCs w:val="20"/>
              </w:rPr>
              <w:t>I agree to my child taking part in the activities of the club</w:t>
            </w:r>
            <w:r>
              <w:rPr>
                <w:rFonts w:ascii="Arial" w:hAnsi="Arial" w:cs="Arial"/>
                <w:sz w:val="20"/>
                <w:szCs w:val="20"/>
              </w:rPr>
              <w:t>.</w:t>
            </w:r>
          </w:p>
        </w:tc>
      </w:tr>
      <w:tr w:rsidR="0067308F" w:rsidRPr="00D55DD3" w:rsidTr="00673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0" w:type="dxa"/>
          <w:wAfter w:w="1072" w:type="dxa"/>
        </w:trPr>
        <w:tc>
          <w:tcPr>
            <w:tcW w:w="536" w:type="dxa"/>
            <w:tcBorders>
              <w:top w:val="nil"/>
              <w:left w:val="nil"/>
              <w:bottom w:val="nil"/>
              <w:right w:val="nil"/>
            </w:tcBorders>
          </w:tcPr>
          <w:p w:rsidR="0067308F" w:rsidRPr="00D55DD3" w:rsidRDefault="0067308F" w:rsidP="0067308F">
            <w:pPr>
              <w:rPr>
                <w:rFonts w:ascii="Arial" w:hAnsi="Arial" w:cs="Arial"/>
                <w:sz w:val="20"/>
                <w:szCs w:val="20"/>
              </w:rPr>
            </w:pPr>
            <w:r w:rsidRPr="00D55DD3">
              <w:rPr>
                <w:rFonts w:ascii="Arial" w:hAnsi="Arial" w:cs="Arial"/>
                <w:sz w:val="20"/>
                <w:szCs w:val="20"/>
              </w:rPr>
              <w:fldChar w:fldCharType="begin"/>
            </w:r>
            <w:r w:rsidRPr="00D55DD3">
              <w:rPr>
                <w:rFonts w:ascii="Arial" w:hAnsi="Arial" w:cs="Arial"/>
                <w:sz w:val="20"/>
                <w:szCs w:val="20"/>
              </w:rPr>
              <w:instrText xml:space="preserve"> </w:instrText>
            </w:r>
            <w:r w:rsidRPr="00D55DD3">
              <w:rPr>
                <w:rFonts w:ascii="Arial" w:hAnsi="Arial" w:cs="Arial"/>
                <w:sz w:val="20"/>
                <w:szCs w:val="20"/>
              </w:rPr>
              <w:fldChar w:fldCharType="begin"/>
            </w:r>
            <w:r w:rsidRPr="00D55DD3">
              <w:rPr>
                <w:rFonts w:ascii="Arial" w:hAnsi="Arial" w:cs="Arial"/>
                <w:sz w:val="20"/>
                <w:szCs w:val="20"/>
              </w:rPr>
              <w:instrText xml:space="preserve"> PRIVATE "&lt;INPUT TYPE=\"CHECKBOX\" NAME=\"Yes\" VALUE=\"X\"&gt;" </w:instrText>
            </w:r>
            <w:r w:rsidRPr="00D55DD3">
              <w:rPr>
                <w:rFonts w:ascii="Arial" w:hAnsi="Arial" w:cs="Arial"/>
                <w:sz w:val="20"/>
                <w:szCs w:val="20"/>
              </w:rPr>
              <w:fldChar w:fldCharType="end"/>
            </w:r>
            <w:r w:rsidRPr="00D55DD3">
              <w:rPr>
                <w:rFonts w:ascii="Arial" w:hAnsi="Arial" w:cs="Arial"/>
                <w:sz w:val="20"/>
                <w:szCs w:val="20"/>
              </w:rPr>
              <w:instrText xml:space="preserve">MACROBUTTON HTMLDirect </w:instrText>
            </w:r>
            <w:r w:rsidRPr="00D55DD3">
              <w:rPr>
                <w:noProof/>
                <w:sz w:val="20"/>
                <w:szCs w:val="20"/>
                <w:lang w:val="en-GB" w:eastAsia="en-GB"/>
              </w:rPr>
              <w:drawing>
                <wp:inline distT="0" distB="0" distL="0" distR="0" wp14:anchorId="565D180A" wp14:editId="4C700A34">
                  <wp:extent cx="203200" cy="203200"/>
                  <wp:effectExtent l="0" t="0" r="0" b="0"/>
                  <wp:docPr id="1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55DD3">
              <w:rPr>
                <w:rFonts w:ascii="Arial" w:hAnsi="Arial" w:cs="Arial"/>
                <w:sz w:val="20"/>
                <w:szCs w:val="20"/>
              </w:rPr>
              <w:fldChar w:fldCharType="end"/>
            </w:r>
          </w:p>
        </w:tc>
        <w:tc>
          <w:tcPr>
            <w:tcW w:w="7892" w:type="dxa"/>
            <w:gridSpan w:val="2"/>
            <w:tcBorders>
              <w:top w:val="nil"/>
              <w:left w:val="nil"/>
              <w:bottom w:val="nil"/>
              <w:right w:val="nil"/>
            </w:tcBorders>
          </w:tcPr>
          <w:p w:rsidR="0067308F" w:rsidRPr="00D55DD3" w:rsidRDefault="0067308F" w:rsidP="0067308F">
            <w:pPr>
              <w:spacing w:before="120"/>
              <w:rPr>
                <w:rFonts w:ascii="Arial" w:hAnsi="Arial" w:cs="Arial"/>
                <w:sz w:val="20"/>
                <w:szCs w:val="20"/>
              </w:rPr>
            </w:pPr>
            <w:r w:rsidRPr="00D55DD3">
              <w:rPr>
                <w:rFonts w:ascii="Arial" w:hAnsi="Arial" w:cs="Arial"/>
                <w:sz w:val="20"/>
                <w:szCs w:val="20"/>
              </w:rPr>
              <w:t>I confirm that my child will comply with the Junior Rules</w:t>
            </w:r>
            <w:r>
              <w:rPr>
                <w:rFonts w:ascii="Arial" w:hAnsi="Arial" w:cs="Arial"/>
                <w:sz w:val="20"/>
                <w:szCs w:val="20"/>
              </w:rPr>
              <w:t>.</w:t>
            </w:r>
          </w:p>
        </w:tc>
      </w:tr>
      <w:tr w:rsidR="0067308F" w:rsidRPr="00D55DD3" w:rsidTr="00673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0" w:type="dxa"/>
          <w:wAfter w:w="1072" w:type="dxa"/>
        </w:trPr>
        <w:tc>
          <w:tcPr>
            <w:tcW w:w="536" w:type="dxa"/>
            <w:tcBorders>
              <w:top w:val="nil"/>
              <w:left w:val="nil"/>
              <w:bottom w:val="nil"/>
              <w:right w:val="nil"/>
            </w:tcBorders>
          </w:tcPr>
          <w:p w:rsidR="0067308F" w:rsidRPr="00D55DD3" w:rsidRDefault="0067308F" w:rsidP="0067308F">
            <w:pPr>
              <w:rPr>
                <w:rFonts w:ascii="Arial" w:hAnsi="Arial" w:cs="Arial"/>
                <w:sz w:val="20"/>
                <w:szCs w:val="20"/>
              </w:rPr>
            </w:pPr>
            <w:r w:rsidRPr="00D55DD3">
              <w:rPr>
                <w:rFonts w:ascii="Arial" w:hAnsi="Arial" w:cs="Arial"/>
                <w:sz w:val="20"/>
                <w:szCs w:val="20"/>
              </w:rPr>
              <w:fldChar w:fldCharType="begin"/>
            </w:r>
            <w:r w:rsidRPr="00D55DD3">
              <w:rPr>
                <w:rFonts w:ascii="Arial" w:hAnsi="Arial" w:cs="Arial"/>
                <w:sz w:val="20"/>
                <w:szCs w:val="20"/>
              </w:rPr>
              <w:instrText xml:space="preserve"> </w:instrText>
            </w:r>
            <w:r w:rsidRPr="00D55DD3">
              <w:rPr>
                <w:rFonts w:ascii="Arial" w:hAnsi="Arial" w:cs="Arial"/>
                <w:sz w:val="20"/>
                <w:szCs w:val="20"/>
              </w:rPr>
              <w:fldChar w:fldCharType="begin"/>
            </w:r>
            <w:r w:rsidRPr="00D55DD3">
              <w:rPr>
                <w:rFonts w:ascii="Arial" w:hAnsi="Arial" w:cs="Arial"/>
                <w:sz w:val="20"/>
                <w:szCs w:val="20"/>
              </w:rPr>
              <w:instrText xml:space="preserve"> PRIVATE "&lt;INPUT TYPE=\"CHECKBOX\" NAME=\"Yes\" VALUE=\"X\"&gt;" </w:instrText>
            </w:r>
            <w:r w:rsidRPr="00D55DD3">
              <w:rPr>
                <w:rFonts w:ascii="Arial" w:hAnsi="Arial" w:cs="Arial"/>
                <w:sz w:val="20"/>
                <w:szCs w:val="20"/>
              </w:rPr>
              <w:fldChar w:fldCharType="end"/>
            </w:r>
            <w:r w:rsidRPr="00D55DD3">
              <w:rPr>
                <w:rFonts w:ascii="Arial" w:hAnsi="Arial" w:cs="Arial"/>
                <w:sz w:val="20"/>
                <w:szCs w:val="20"/>
              </w:rPr>
              <w:instrText xml:space="preserve">MACROBUTTON HTMLDirect </w:instrText>
            </w:r>
            <w:r w:rsidRPr="00D55DD3">
              <w:rPr>
                <w:noProof/>
                <w:sz w:val="20"/>
                <w:szCs w:val="20"/>
                <w:lang w:val="en-GB" w:eastAsia="en-GB"/>
              </w:rPr>
              <w:drawing>
                <wp:inline distT="0" distB="0" distL="0" distR="0" wp14:anchorId="01444D2D" wp14:editId="34517A7C">
                  <wp:extent cx="203200" cy="203200"/>
                  <wp:effectExtent l="0" t="0" r="0" b="0"/>
                  <wp:docPr id="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55DD3">
              <w:rPr>
                <w:rFonts w:ascii="Arial" w:hAnsi="Arial" w:cs="Arial"/>
                <w:sz w:val="20"/>
                <w:szCs w:val="20"/>
              </w:rPr>
              <w:fldChar w:fldCharType="end"/>
            </w:r>
          </w:p>
        </w:tc>
        <w:tc>
          <w:tcPr>
            <w:tcW w:w="7892" w:type="dxa"/>
            <w:gridSpan w:val="2"/>
            <w:tcBorders>
              <w:top w:val="nil"/>
              <w:left w:val="nil"/>
              <w:bottom w:val="nil"/>
              <w:right w:val="nil"/>
            </w:tcBorders>
          </w:tcPr>
          <w:p w:rsidR="0067308F" w:rsidRPr="00D55DD3" w:rsidRDefault="0067308F" w:rsidP="0067308F">
            <w:pPr>
              <w:spacing w:before="120"/>
              <w:rPr>
                <w:rFonts w:ascii="Arial" w:hAnsi="Arial" w:cs="Arial"/>
                <w:sz w:val="20"/>
                <w:szCs w:val="20"/>
              </w:rPr>
            </w:pPr>
            <w:r w:rsidRPr="00D55DD3">
              <w:rPr>
                <w:rFonts w:ascii="Arial" w:hAnsi="Arial" w:cs="Arial"/>
                <w:sz w:val="20"/>
                <w:szCs w:val="20"/>
              </w:rPr>
              <w:t>I confirm that I understand the spirit of the Parents/Spectators code of conduct</w:t>
            </w:r>
          </w:p>
        </w:tc>
      </w:tr>
      <w:tr w:rsidR="0067308F" w:rsidRPr="00D55DD3" w:rsidTr="00673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0" w:type="dxa"/>
          <w:wAfter w:w="1072" w:type="dxa"/>
        </w:trPr>
        <w:tc>
          <w:tcPr>
            <w:tcW w:w="536" w:type="dxa"/>
            <w:tcBorders>
              <w:top w:val="nil"/>
              <w:left w:val="nil"/>
              <w:bottom w:val="nil"/>
              <w:right w:val="nil"/>
            </w:tcBorders>
          </w:tcPr>
          <w:p w:rsidR="0067308F" w:rsidRPr="00D55DD3" w:rsidRDefault="0067308F" w:rsidP="0067308F">
            <w:pPr>
              <w:rPr>
                <w:rFonts w:ascii="Arial" w:hAnsi="Arial" w:cs="Arial"/>
                <w:sz w:val="20"/>
                <w:szCs w:val="20"/>
              </w:rPr>
            </w:pPr>
            <w:r w:rsidRPr="00D55DD3">
              <w:rPr>
                <w:rFonts w:ascii="Arial" w:hAnsi="Arial" w:cs="Arial"/>
                <w:sz w:val="20"/>
                <w:szCs w:val="20"/>
              </w:rPr>
              <w:fldChar w:fldCharType="begin"/>
            </w:r>
            <w:r w:rsidRPr="00D55DD3">
              <w:rPr>
                <w:rFonts w:ascii="Arial" w:hAnsi="Arial" w:cs="Arial"/>
                <w:sz w:val="20"/>
                <w:szCs w:val="20"/>
              </w:rPr>
              <w:instrText xml:space="preserve"> </w:instrText>
            </w:r>
            <w:r w:rsidRPr="00D55DD3">
              <w:rPr>
                <w:rFonts w:ascii="Arial" w:hAnsi="Arial" w:cs="Arial"/>
                <w:sz w:val="20"/>
                <w:szCs w:val="20"/>
              </w:rPr>
              <w:fldChar w:fldCharType="begin"/>
            </w:r>
            <w:r w:rsidRPr="00D55DD3">
              <w:rPr>
                <w:rFonts w:ascii="Arial" w:hAnsi="Arial" w:cs="Arial"/>
                <w:sz w:val="20"/>
                <w:szCs w:val="20"/>
              </w:rPr>
              <w:instrText xml:space="preserve"> PRIVATE "&lt;INPUT TYPE=\"CHECKBOX\" NAME=\"Yes\" VALUE=\"X\"&gt;" </w:instrText>
            </w:r>
            <w:r w:rsidRPr="00D55DD3">
              <w:rPr>
                <w:rFonts w:ascii="Arial" w:hAnsi="Arial" w:cs="Arial"/>
                <w:sz w:val="20"/>
                <w:szCs w:val="20"/>
              </w:rPr>
              <w:fldChar w:fldCharType="end"/>
            </w:r>
            <w:r w:rsidRPr="00D55DD3">
              <w:rPr>
                <w:rFonts w:ascii="Arial" w:hAnsi="Arial" w:cs="Arial"/>
                <w:sz w:val="20"/>
                <w:szCs w:val="20"/>
              </w:rPr>
              <w:instrText xml:space="preserve">MACROBUTTON HTMLDirect </w:instrText>
            </w:r>
            <w:r w:rsidRPr="00D55DD3">
              <w:rPr>
                <w:noProof/>
                <w:sz w:val="20"/>
                <w:szCs w:val="20"/>
                <w:lang w:val="en-GB" w:eastAsia="en-GB"/>
              </w:rPr>
              <w:drawing>
                <wp:inline distT="0" distB="0" distL="0" distR="0" wp14:anchorId="34D4B74C" wp14:editId="5F88B231">
                  <wp:extent cx="203200" cy="203200"/>
                  <wp:effectExtent l="0" t="0" r="0" b="0"/>
                  <wp:docPr id="10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55DD3">
              <w:rPr>
                <w:rFonts w:ascii="Arial" w:hAnsi="Arial" w:cs="Arial"/>
                <w:sz w:val="20"/>
                <w:szCs w:val="20"/>
              </w:rPr>
              <w:fldChar w:fldCharType="end"/>
            </w:r>
          </w:p>
        </w:tc>
        <w:tc>
          <w:tcPr>
            <w:tcW w:w="7892" w:type="dxa"/>
            <w:gridSpan w:val="2"/>
            <w:tcBorders>
              <w:top w:val="nil"/>
              <w:left w:val="nil"/>
              <w:bottom w:val="nil"/>
              <w:right w:val="nil"/>
            </w:tcBorders>
          </w:tcPr>
          <w:p w:rsidR="0067308F" w:rsidRPr="00D55DD3" w:rsidRDefault="0067308F" w:rsidP="0067308F">
            <w:pPr>
              <w:spacing w:before="120"/>
              <w:rPr>
                <w:rFonts w:ascii="Arial" w:hAnsi="Arial" w:cs="Arial"/>
                <w:sz w:val="20"/>
                <w:szCs w:val="20"/>
              </w:rPr>
            </w:pPr>
            <w:r w:rsidRPr="00D55DD3">
              <w:rPr>
                <w:rFonts w:ascii="Arial" w:hAnsi="Arial" w:cs="Arial"/>
                <w:sz w:val="20"/>
                <w:szCs w:val="20"/>
              </w:rPr>
              <w:t>I give consent to the use of photography in the coaching of cricket (more details can be provided)</w:t>
            </w:r>
          </w:p>
        </w:tc>
      </w:tr>
      <w:tr w:rsidR="0067308F" w:rsidRPr="00D55DD3" w:rsidTr="00673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0" w:type="dxa"/>
          <w:wAfter w:w="1072" w:type="dxa"/>
        </w:trPr>
        <w:tc>
          <w:tcPr>
            <w:tcW w:w="536" w:type="dxa"/>
            <w:tcBorders>
              <w:top w:val="nil"/>
              <w:left w:val="nil"/>
              <w:bottom w:val="nil"/>
              <w:right w:val="nil"/>
            </w:tcBorders>
          </w:tcPr>
          <w:p w:rsidR="0067308F" w:rsidRPr="00D55DD3" w:rsidRDefault="0067308F" w:rsidP="0067308F">
            <w:pPr>
              <w:rPr>
                <w:rFonts w:ascii="Arial" w:hAnsi="Arial" w:cs="Arial"/>
                <w:sz w:val="20"/>
                <w:szCs w:val="20"/>
              </w:rPr>
            </w:pPr>
            <w:r w:rsidRPr="00D55DD3">
              <w:rPr>
                <w:rFonts w:ascii="Arial" w:hAnsi="Arial" w:cs="Arial"/>
                <w:sz w:val="20"/>
                <w:szCs w:val="20"/>
              </w:rPr>
              <w:fldChar w:fldCharType="begin"/>
            </w:r>
            <w:r w:rsidRPr="00D55DD3">
              <w:rPr>
                <w:rFonts w:ascii="Arial" w:hAnsi="Arial" w:cs="Arial"/>
                <w:sz w:val="20"/>
                <w:szCs w:val="20"/>
              </w:rPr>
              <w:instrText xml:space="preserve"> </w:instrText>
            </w:r>
            <w:r w:rsidRPr="00D55DD3">
              <w:rPr>
                <w:rFonts w:ascii="Arial" w:hAnsi="Arial" w:cs="Arial"/>
                <w:sz w:val="20"/>
                <w:szCs w:val="20"/>
              </w:rPr>
              <w:fldChar w:fldCharType="begin"/>
            </w:r>
            <w:r w:rsidRPr="00D55DD3">
              <w:rPr>
                <w:rFonts w:ascii="Arial" w:hAnsi="Arial" w:cs="Arial"/>
                <w:sz w:val="20"/>
                <w:szCs w:val="20"/>
              </w:rPr>
              <w:instrText xml:space="preserve"> PRIVATE "&lt;INPUT TYPE=\"CHECKBOX\" NAME=\"Yes\" VALUE=\"X\"&gt;" </w:instrText>
            </w:r>
            <w:r w:rsidRPr="00D55DD3">
              <w:rPr>
                <w:rFonts w:ascii="Arial" w:hAnsi="Arial" w:cs="Arial"/>
                <w:sz w:val="20"/>
                <w:szCs w:val="20"/>
              </w:rPr>
              <w:fldChar w:fldCharType="end"/>
            </w:r>
            <w:r w:rsidRPr="00D55DD3">
              <w:rPr>
                <w:rFonts w:ascii="Arial" w:hAnsi="Arial" w:cs="Arial"/>
                <w:sz w:val="20"/>
                <w:szCs w:val="20"/>
              </w:rPr>
              <w:instrText xml:space="preserve">MACROBUTTON HTMLDirect </w:instrText>
            </w:r>
            <w:r w:rsidRPr="00D55DD3">
              <w:rPr>
                <w:noProof/>
                <w:sz w:val="20"/>
                <w:szCs w:val="20"/>
                <w:lang w:val="en-GB" w:eastAsia="en-GB"/>
              </w:rPr>
              <w:drawing>
                <wp:inline distT="0" distB="0" distL="0" distR="0" wp14:anchorId="1A28E040" wp14:editId="2D2FBC56">
                  <wp:extent cx="203200" cy="203200"/>
                  <wp:effectExtent l="0" t="0" r="0" b="0"/>
                  <wp:docPr id="10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55DD3">
              <w:rPr>
                <w:rFonts w:ascii="Arial" w:hAnsi="Arial" w:cs="Arial"/>
                <w:sz w:val="20"/>
                <w:szCs w:val="20"/>
              </w:rPr>
              <w:fldChar w:fldCharType="end"/>
            </w:r>
          </w:p>
        </w:tc>
        <w:tc>
          <w:tcPr>
            <w:tcW w:w="7892" w:type="dxa"/>
            <w:gridSpan w:val="2"/>
            <w:tcBorders>
              <w:top w:val="nil"/>
              <w:left w:val="nil"/>
              <w:bottom w:val="nil"/>
              <w:right w:val="nil"/>
            </w:tcBorders>
          </w:tcPr>
          <w:p w:rsidR="0067308F" w:rsidRPr="00D55DD3" w:rsidRDefault="0067308F" w:rsidP="0067308F">
            <w:pPr>
              <w:spacing w:before="120"/>
              <w:rPr>
                <w:rFonts w:ascii="Arial" w:hAnsi="Arial" w:cs="Arial"/>
                <w:sz w:val="20"/>
                <w:szCs w:val="20"/>
              </w:rPr>
            </w:pPr>
            <w:r w:rsidRPr="00D55DD3">
              <w:rPr>
                <w:rFonts w:ascii="Arial" w:hAnsi="Arial" w:cs="Arial"/>
                <w:sz w:val="20"/>
                <w:szCs w:val="20"/>
              </w:rPr>
              <w:t>I understand that in the event of any injury/illness all reasonable steps will be taken to deal with the issue but I must be contactable and available to support</w:t>
            </w:r>
          </w:p>
        </w:tc>
      </w:tr>
      <w:tr w:rsidR="0067308F" w:rsidRPr="00D55DD3" w:rsidTr="00673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0" w:type="dxa"/>
          <w:wAfter w:w="1072" w:type="dxa"/>
        </w:trPr>
        <w:tc>
          <w:tcPr>
            <w:tcW w:w="536" w:type="dxa"/>
            <w:tcBorders>
              <w:top w:val="nil"/>
              <w:left w:val="nil"/>
              <w:bottom w:val="nil"/>
              <w:right w:val="nil"/>
            </w:tcBorders>
          </w:tcPr>
          <w:p w:rsidR="0067308F" w:rsidRPr="00D55DD3" w:rsidRDefault="0067308F" w:rsidP="0067308F">
            <w:pPr>
              <w:rPr>
                <w:rFonts w:ascii="Arial" w:hAnsi="Arial" w:cs="Arial"/>
                <w:sz w:val="20"/>
                <w:szCs w:val="20"/>
              </w:rPr>
            </w:pPr>
            <w:r w:rsidRPr="00D55DD3">
              <w:rPr>
                <w:rFonts w:ascii="Arial" w:hAnsi="Arial" w:cs="Arial"/>
                <w:sz w:val="20"/>
                <w:szCs w:val="20"/>
              </w:rPr>
              <w:fldChar w:fldCharType="begin"/>
            </w:r>
            <w:r w:rsidRPr="00D55DD3">
              <w:rPr>
                <w:rFonts w:ascii="Arial" w:hAnsi="Arial" w:cs="Arial"/>
                <w:sz w:val="20"/>
                <w:szCs w:val="20"/>
              </w:rPr>
              <w:instrText xml:space="preserve"> </w:instrText>
            </w:r>
            <w:r w:rsidRPr="00D55DD3">
              <w:rPr>
                <w:rFonts w:ascii="Arial" w:hAnsi="Arial" w:cs="Arial"/>
                <w:sz w:val="20"/>
                <w:szCs w:val="20"/>
              </w:rPr>
              <w:fldChar w:fldCharType="begin"/>
            </w:r>
            <w:r w:rsidRPr="00D55DD3">
              <w:rPr>
                <w:rFonts w:ascii="Arial" w:hAnsi="Arial" w:cs="Arial"/>
                <w:sz w:val="20"/>
                <w:szCs w:val="20"/>
              </w:rPr>
              <w:instrText xml:space="preserve"> PRIVATE "&lt;INPUT TYPE=\"CHECKBOX\" NAME=\"Yes\" VALUE=\"X\"&gt;" </w:instrText>
            </w:r>
            <w:r w:rsidRPr="00D55DD3">
              <w:rPr>
                <w:rFonts w:ascii="Arial" w:hAnsi="Arial" w:cs="Arial"/>
                <w:sz w:val="20"/>
                <w:szCs w:val="20"/>
              </w:rPr>
              <w:fldChar w:fldCharType="end"/>
            </w:r>
            <w:r w:rsidRPr="00D55DD3">
              <w:rPr>
                <w:rFonts w:ascii="Arial" w:hAnsi="Arial" w:cs="Arial"/>
                <w:sz w:val="20"/>
                <w:szCs w:val="20"/>
              </w:rPr>
              <w:instrText xml:space="preserve">MACROBUTTON HTMLDirect </w:instrText>
            </w:r>
            <w:r w:rsidRPr="00D55DD3">
              <w:rPr>
                <w:noProof/>
                <w:sz w:val="20"/>
                <w:szCs w:val="20"/>
                <w:lang w:val="en-GB" w:eastAsia="en-GB"/>
              </w:rPr>
              <w:drawing>
                <wp:inline distT="0" distB="0" distL="0" distR="0" wp14:anchorId="1B58F4DA" wp14:editId="3EB61F38">
                  <wp:extent cx="203200" cy="203200"/>
                  <wp:effectExtent l="0" t="0" r="0" b="0"/>
                  <wp:docPr id="1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55DD3">
              <w:rPr>
                <w:rFonts w:ascii="Arial" w:hAnsi="Arial" w:cs="Arial"/>
                <w:sz w:val="20"/>
                <w:szCs w:val="20"/>
              </w:rPr>
              <w:fldChar w:fldCharType="end"/>
            </w:r>
          </w:p>
        </w:tc>
        <w:tc>
          <w:tcPr>
            <w:tcW w:w="7892" w:type="dxa"/>
            <w:gridSpan w:val="2"/>
            <w:tcBorders>
              <w:top w:val="nil"/>
              <w:left w:val="nil"/>
              <w:bottom w:val="nil"/>
              <w:right w:val="nil"/>
            </w:tcBorders>
          </w:tcPr>
          <w:p w:rsidR="0067308F" w:rsidRPr="00D55DD3" w:rsidRDefault="0067308F" w:rsidP="0067308F">
            <w:pPr>
              <w:spacing w:before="120"/>
              <w:rPr>
                <w:rFonts w:ascii="Arial" w:hAnsi="Arial" w:cs="Arial"/>
                <w:sz w:val="20"/>
                <w:szCs w:val="20"/>
              </w:rPr>
            </w:pPr>
            <w:r w:rsidRPr="00D55DD3">
              <w:rPr>
                <w:rFonts w:ascii="Arial" w:hAnsi="Arial" w:cs="Arial"/>
                <w:sz w:val="20"/>
                <w:szCs w:val="20"/>
              </w:rPr>
              <w:t>I am aware that should my child be selected for a senior team they may have to share changing and showering faci</w:t>
            </w:r>
            <w:r>
              <w:rPr>
                <w:rFonts w:ascii="Arial" w:hAnsi="Arial" w:cs="Arial"/>
                <w:sz w:val="20"/>
                <w:szCs w:val="20"/>
              </w:rPr>
              <w:t>lities (see guidelines on Page 2</w:t>
            </w:r>
            <w:r w:rsidRPr="00D55DD3">
              <w:rPr>
                <w:rFonts w:ascii="Arial" w:hAnsi="Arial" w:cs="Arial"/>
                <w:sz w:val="20"/>
                <w:szCs w:val="20"/>
              </w:rPr>
              <w:t>)</w:t>
            </w:r>
          </w:p>
        </w:tc>
      </w:tr>
      <w:tr w:rsidR="0067308F" w:rsidRPr="00A219C6" w:rsidTr="00673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0" w:type="dxa"/>
          <w:wAfter w:w="1072" w:type="dxa"/>
        </w:trPr>
        <w:tc>
          <w:tcPr>
            <w:tcW w:w="536" w:type="dxa"/>
            <w:tcBorders>
              <w:top w:val="nil"/>
              <w:left w:val="nil"/>
              <w:bottom w:val="nil"/>
              <w:right w:val="nil"/>
            </w:tcBorders>
          </w:tcPr>
          <w:p w:rsidR="0067308F" w:rsidRPr="00A219C6" w:rsidRDefault="0067308F" w:rsidP="0067308F">
            <w:pPr>
              <w:rPr>
                <w:rFonts w:ascii="Arial" w:hAnsi="Arial" w:cs="Arial"/>
                <w:sz w:val="20"/>
                <w:szCs w:val="20"/>
              </w:rPr>
            </w:pPr>
            <w:r w:rsidRPr="00A219C6">
              <w:rPr>
                <w:rFonts w:ascii="Arial" w:hAnsi="Arial" w:cs="Arial"/>
                <w:sz w:val="20"/>
                <w:szCs w:val="20"/>
              </w:rPr>
              <w:fldChar w:fldCharType="begin"/>
            </w:r>
            <w:r w:rsidRPr="00A219C6">
              <w:rPr>
                <w:rFonts w:ascii="Arial" w:hAnsi="Arial" w:cs="Arial"/>
                <w:sz w:val="20"/>
                <w:szCs w:val="20"/>
              </w:rPr>
              <w:instrText xml:space="preserve"> </w:instrText>
            </w:r>
            <w:r w:rsidRPr="00A219C6">
              <w:rPr>
                <w:rFonts w:ascii="Arial" w:hAnsi="Arial" w:cs="Arial"/>
                <w:sz w:val="20"/>
                <w:szCs w:val="20"/>
              </w:rPr>
              <w:fldChar w:fldCharType="begin"/>
            </w:r>
            <w:r w:rsidRPr="00A219C6">
              <w:rPr>
                <w:rFonts w:ascii="Arial" w:hAnsi="Arial" w:cs="Arial"/>
                <w:sz w:val="20"/>
                <w:szCs w:val="20"/>
              </w:rPr>
              <w:instrText xml:space="preserve"> PRIVATE "&lt;INPUT TYPE=\"CHECKBOX\" NAME=\"Yes\" VALUE=\"X\"&gt;" </w:instrText>
            </w:r>
            <w:r w:rsidRPr="00A219C6">
              <w:rPr>
                <w:rFonts w:ascii="Arial" w:hAnsi="Arial" w:cs="Arial"/>
                <w:sz w:val="20"/>
                <w:szCs w:val="20"/>
              </w:rPr>
              <w:fldChar w:fldCharType="end"/>
            </w:r>
            <w:r w:rsidRPr="00A219C6">
              <w:rPr>
                <w:rFonts w:ascii="Arial" w:hAnsi="Arial" w:cs="Arial"/>
                <w:sz w:val="20"/>
                <w:szCs w:val="20"/>
              </w:rPr>
              <w:instrText xml:space="preserve">MACROBUTTON HTMLDirect </w:instrText>
            </w:r>
            <w:r w:rsidRPr="00A219C6">
              <w:rPr>
                <w:noProof/>
                <w:sz w:val="20"/>
                <w:szCs w:val="20"/>
                <w:lang w:val="en-GB" w:eastAsia="en-GB"/>
              </w:rPr>
              <w:drawing>
                <wp:inline distT="0" distB="0" distL="0" distR="0" wp14:anchorId="6BD880E1" wp14:editId="6BD53A43">
                  <wp:extent cx="203200" cy="203200"/>
                  <wp:effectExtent l="0" t="0" r="0" b="0"/>
                  <wp:docPr id="1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219C6">
              <w:rPr>
                <w:rFonts w:ascii="Arial" w:hAnsi="Arial" w:cs="Arial"/>
                <w:sz w:val="20"/>
                <w:szCs w:val="20"/>
              </w:rPr>
              <w:fldChar w:fldCharType="end"/>
            </w:r>
          </w:p>
        </w:tc>
        <w:tc>
          <w:tcPr>
            <w:tcW w:w="7892" w:type="dxa"/>
            <w:gridSpan w:val="2"/>
            <w:tcBorders>
              <w:top w:val="nil"/>
              <w:left w:val="nil"/>
              <w:bottom w:val="nil"/>
              <w:right w:val="nil"/>
            </w:tcBorders>
          </w:tcPr>
          <w:p w:rsidR="0067308F" w:rsidRDefault="0067308F" w:rsidP="0067308F">
            <w:pPr>
              <w:spacing w:before="120"/>
              <w:rPr>
                <w:rFonts w:ascii="Arial" w:hAnsi="Arial" w:cs="Arial"/>
                <w:sz w:val="20"/>
                <w:szCs w:val="20"/>
              </w:rPr>
            </w:pPr>
            <w:r w:rsidRPr="00A219C6">
              <w:rPr>
                <w:rFonts w:ascii="Arial" w:hAnsi="Arial" w:cs="Arial"/>
                <w:sz w:val="20"/>
                <w:szCs w:val="20"/>
              </w:rPr>
              <w:t>I accept that when attending matches/practice my safety and that of any children not participating is my responsibility</w:t>
            </w:r>
            <w:r>
              <w:rPr>
                <w:rFonts w:ascii="Arial" w:hAnsi="Arial" w:cs="Arial"/>
                <w:sz w:val="20"/>
                <w:szCs w:val="20"/>
              </w:rPr>
              <w:t>.</w:t>
            </w:r>
          </w:p>
          <w:p w:rsidR="0067308F" w:rsidRPr="00A219C6" w:rsidRDefault="0067308F" w:rsidP="0067308F">
            <w:pPr>
              <w:spacing w:before="120"/>
              <w:rPr>
                <w:rFonts w:ascii="Arial" w:hAnsi="Arial" w:cs="Arial"/>
                <w:sz w:val="20"/>
                <w:szCs w:val="20"/>
              </w:rPr>
            </w:pPr>
          </w:p>
        </w:tc>
      </w:tr>
    </w:tbl>
    <w:p w:rsidR="00DA77DB" w:rsidRPr="00D55DD3" w:rsidRDefault="00DA77DB" w:rsidP="0067308F">
      <w:pPr>
        <w:pStyle w:val="z-TopofForm"/>
        <w:jc w:val="left"/>
        <w:rPr>
          <w:sz w:val="20"/>
          <w:szCs w:val="20"/>
        </w:rPr>
      </w:pPr>
      <w:r w:rsidRPr="00D55DD3">
        <w:rPr>
          <w:sz w:val="20"/>
          <w:szCs w:val="20"/>
        </w:rPr>
        <w:t>Top of Form</w:t>
      </w:r>
    </w:p>
    <w:p w:rsidR="00DA77DB" w:rsidRPr="00A219C6" w:rsidRDefault="00DA77DB" w:rsidP="0067308F">
      <w:pPr>
        <w:pStyle w:val="z-BottomofForm"/>
        <w:pBdr>
          <w:top w:val="single" w:sz="6" w:space="21" w:color="auto"/>
        </w:pBdr>
        <w:jc w:val="left"/>
        <w:rPr>
          <w:sz w:val="20"/>
          <w:szCs w:val="20"/>
        </w:rPr>
      </w:pPr>
      <w:r w:rsidRPr="00D55DD3">
        <w:rPr>
          <w:sz w:val="20"/>
          <w:szCs w:val="20"/>
        </w:rPr>
        <w:t>Bottom of Form</w:t>
      </w:r>
    </w:p>
    <w:p w:rsidR="0067308F" w:rsidRDefault="00DA77DB">
      <w:pPr>
        <w:rPr>
          <w:rFonts w:ascii="Arial" w:hAnsi="Arial" w:cs="Arial"/>
          <w:sz w:val="20"/>
          <w:szCs w:val="20"/>
        </w:rPr>
      </w:pPr>
      <w:r w:rsidRPr="00D55DD3">
        <w:rPr>
          <w:rFonts w:ascii="Arial" w:hAnsi="Arial" w:cs="Arial"/>
          <w:sz w:val="20"/>
          <w:szCs w:val="20"/>
        </w:rPr>
        <w:t>Junior mem</w:t>
      </w:r>
      <w:r>
        <w:rPr>
          <w:rFonts w:ascii="Arial" w:hAnsi="Arial" w:cs="Arial"/>
          <w:sz w:val="20"/>
          <w:szCs w:val="20"/>
        </w:rPr>
        <w:t xml:space="preserve">bership fees </w:t>
      </w:r>
      <w:r w:rsidR="0067308F">
        <w:rPr>
          <w:rFonts w:ascii="Arial" w:hAnsi="Arial" w:cs="Arial"/>
          <w:sz w:val="20"/>
          <w:szCs w:val="20"/>
        </w:rPr>
        <w:t>help cover club insurance and use of the facilities throughout the summer. If you have any queries about the membership structure for 201</w:t>
      </w:r>
      <w:r w:rsidR="0085136C">
        <w:rPr>
          <w:rFonts w:ascii="Arial" w:hAnsi="Arial" w:cs="Arial"/>
          <w:sz w:val="20"/>
          <w:szCs w:val="20"/>
        </w:rPr>
        <w:t>8</w:t>
      </w:r>
      <w:r w:rsidR="0067308F">
        <w:rPr>
          <w:rFonts w:ascii="Arial" w:hAnsi="Arial" w:cs="Arial"/>
          <w:sz w:val="20"/>
          <w:szCs w:val="20"/>
        </w:rPr>
        <w:t xml:space="preserve"> please do not hesitate to get in touch as we do not want cost to be a barrier when taking part at our club.</w:t>
      </w:r>
    </w:p>
    <w:p w:rsidR="0067308F" w:rsidRDefault="0067308F">
      <w:pPr>
        <w:rPr>
          <w:rFonts w:ascii="Arial" w:hAnsi="Arial" w:cs="Arial"/>
          <w:sz w:val="20"/>
          <w:szCs w:val="20"/>
        </w:rPr>
      </w:pPr>
      <w:r>
        <w:rPr>
          <w:rFonts w:ascii="Arial" w:hAnsi="Arial" w:cs="Arial"/>
          <w:sz w:val="20"/>
          <w:szCs w:val="20"/>
        </w:rPr>
        <w:t>Membership</w:t>
      </w:r>
      <w:r w:rsidR="00DA77DB" w:rsidRPr="00D55DD3">
        <w:rPr>
          <w:rFonts w:ascii="Arial" w:hAnsi="Arial" w:cs="Arial"/>
          <w:sz w:val="20"/>
          <w:szCs w:val="20"/>
        </w:rPr>
        <w:t xml:space="preserve"> </w:t>
      </w:r>
      <w:r>
        <w:rPr>
          <w:rFonts w:ascii="Arial" w:hAnsi="Arial" w:cs="Arial"/>
          <w:sz w:val="20"/>
          <w:szCs w:val="20"/>
        </w:rPr>
        <w:t xml:space="preserve">can be paid in cash or </w:t>
      </w:r>
      <w:proofErr w:type="spellStart"/>
      <w:r>
        <w:rPr>
          <w:rFonts w:ascii="Arial" w:hAnsi="Arial" w:cs="Arial"/>
          <w:sz w:val="20"/>
          <w:szCs w:val="20"/>
        </w:rPr>
        <w:t>cheque</w:t>
      </w:r>
      <w:proofErr w:type="spellEnd"/>
      <w:r>
        <w:rPr>
          <w:rFonts w:ascii="Arial" w:hAnsi="Arial" w:cs="Arial"/>
          <w:sz w:val="20"/>
          <w:szCs w:val="20"/>
        </w:rPr>
        <w:t xml:space="preserve">. </w:t>
      </w:r>
      <w:proofErr w:type="spellStart"/>
      <w:r w:rsidR="00DA77DB" w:rsidRPr="00D55DD3">
        <w:rPr>
          <w:rFonts w:ascii="Arial" w:hAnsi="Arial" w:cs="Arial"/>
          <w:sz w:val="20"/>
          <w:szCs w:val="20"/>
        </w:rPr>
        <w:t>Cheques</w:t>
      </w:r>
      <w:proofErr w:type="spellEnd"/>
      <w:r w:rsidR="00DA77DB" w:rsidRPr="00D55DD3">
        <w:rPr>
          <w:rFonts w:ascii="Arial" w:hAnsi="Arial" w:cs="Arial"/>
          <w:sz w:val="20"/>
          <w:szCs w:val="20"/>
        </w:rPr>
        <w:t xml:space="preserve"> to be made payable to </w:t>
      </w:r>
    </w:p>
    <w:p w:rsidR="00DA77DB" w:rsidRDefault="00DA77DB">
      <w:pPr>
        <w:rPr>
          <w:rFonts w:ascii="Arial" w:hAnsi="Arial" w:cs="Arial"/>
          <w:sz w:val="20"/>
          <w:szCs w:val="20"/>
        </w:rPr>
      </w:pPr>
      <w:r w:rsidRPr="00961E2E">
        <w:rPr>
          <w:rFonts w:ascii="Arial" w:hAnsi="Arial" w:cs="Arial"/>
          <w:b/>
          <w:sz w:val="20"/>
          <w:szCs w:val="20"/>
        </w:rPr>
        <w:t xml:space="preserve">Chester </w:t>
      </w:r>
      <w:proofErr w:type="spellStart"/>
      <w:r w:rsidRPr="00961E2E">
        <w:rPr>
          <w:rFonts w:ascii="Arial" w:hAnsi="Arial" w:cs="Arial"/>
          <w:b/>
          <w:sz w:val="20"/>
          <w:szCs w:val="20"/>
        </w:rPr>
        <w:t>Boughton</w:t>
      </w:r>
      <w:proofErr w:type="spellEnd"/>
      <w:r w:rsidRPr="00961E2E">
        <w:rPr>
          <w:rFonts w:ascii="Arial" w:hAnsi="Arial" w:cs="Arial"/>
          <w:b/>
          <w:sz w:val="20"/>
          <w:szCs w:val="20"/>
        </w:rPr>
        <w:t xml:space="preserve"> Hall Cricket Club</w:t>
      </w:r>
      <w:r w:rsidRPr="00D55DD3">
        <w:rPr>
          <w:rFonts w:ascii="Arial" w:hAnsi="Arial" w:cs="Arial"/>
          <w:sz w:val="20"/>
          <w:szCs w:val="20"/>
        </w:rPr>
        <w:t>.</w:t>
      </w:r>
    </w:p>
    <w:p w:rsidR="00DA77DB" w:rsidRDefault="00DA77D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383"/>
        <w:gridCol w:w="50"/>
        <w:gridCol w:w="2460"/>
        <w:gridCol w:w="2529"/>
      </w:tblGrid>
      <w:tr w:rsidR="00DA77DB" w:rsidRPr="00A219C6" w:rsidTr="0085136C">
        <w:tc>
          <w:tcPr>
            <w:tcW w:w="2042" w:type="dxa"/>
          </w:tcPr>
          <w:p w:rsidR="00DA77DB" w:rsidRPr="00A219C6" w:rsidRDefault="00DA77DB" w:rsidP="00961E2E">
            <w:pPr>
              <w:widowControl w:val="0"/>
              <w:autoSpaceDE w:val="0"/>
              <w:autoSpaceDN w:val="0"/>
              <w:adjustRightInd w:val="0"/>
              <w:rPr>
                <w:rFonts w:ascii="Arial" w:hAnsi="Arial" w:cs="Arial"/>
                <w:color w:val="262626"/>
                <w:sz w:val="20"/>
                <w:szCs w:val="20"/>
              </w:rPr>
            </w:pPr>
          </w:p>
        </w:tc>
        <w:tc>
          <w:tcPr>
            <w:tcW w:w="702" w:type="dxa"/>
          </w:tcPr>
          <w:p w:rsidR="00DA77DB" w:rsidRPr="00A219C6" w:rsidRDefault="00DA77DB" w:rsidP="00961E2E">
            <w:pPr>
              <w:widowControl w:val="0"/>
              <w:autoSpaceDE w:val="0"/>
              <w:autoSpaceDN w:val="0"/>
              <w:adjustRightInd w:val="0"/>
              <w:rPr>
                <w:rFonts w:ascii="Arial" w:hAnsi="Arial" w:cs="Arial"/>
                <w:color w:val="262626"/>
                <w:sz w:val="20"/>
                <w:szCs w:val="20"/>
              </w:rPr>
            </w:pPr>
          </w:p>
        </w:tc>
        <w:tc>
          <w:tcPr>
            <w:tcW w:w="2760" w:type="dxa"/>
            <w:gridSpan w:val="2"/>
          </w:tcPr>
          <w:p w:rsidR="00DA77DB" w:rsidRPr="00A219C6" w:rsidRDefault="00DA77DB" w:rsidP="00961E2E">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Cash</w:t>
            </w:r>
          </w:p>
        </w:tc>
        <w:tc>
          <w:tcPr>
            <w:tcW w:w="2796" w:type="dxa"/>
          </w:tcPr>
          <w:p w:rsidR="00DA77DB" w:rsidRPr="00A219C6" w:rsidRDefault="00DA77DB" w:rsidP="00961E2E">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Cheque</w:t>
            </w:r>
          </w:p>
        </w:tc>
      </w:tr>
      <w:tr w:rsidR="00DA77DB" w:rsidRPr="00A219C6" w:rsidTr="0085136C">
        <w:tc>
          <w:tcPr>
            <w:tcW w:w="2042" w:type="dxa"/>
          </w:tcPr>
          <w:p w:rsidR="00DE292C" w:rsidRDefault="00820B79" w:rsidP="00961E2E">
            <w:pPr>
              <w:widowControl w:val="0"/>
              <w:autoSpaceDE w:val="0"/>
              <w:autoSpaceDN w:val="0"/>
              <w:adjustRightInd w:val="0"/>
              <w:rPr>
                <w:rFonts w:ascii="Arial" w:hAnsi="Arial" w:cs="Arial"/>
                <w:b/>
                <w:color w:val="262626"/>
                <w:sz w:val="20"/>
                <w:szCs w:val="20"/>
              </w:rPr>
            </w:pPr>
            <w:r w:rsidRPr="00820B79">
              <w:rPr>
                <w:rFonts w:ascii="Arial" w:hAnsi="Arial" w:cs="Arial"/>
                <w:b/>
                <w:color w:val="262626"/>
                <w:sz w:val="20"/>
                <w:szCs w:val="20"/>
              </w:rPr>
              <w:t xml:space="preserve">Girl’s Cricket </w:t>
            </w:r>
          </w:p>
          <w:p w:rsidR="00DA77DB" w:rsidRDefault="0085136C" w:rsidP="00961E2E">
            <w:pPr>
              <w:widowControl w:val="0"/>
              <w:autoSpaceDE w:val="0"/>
              <w:autoSpaceDN w:val="0"/>
              <w:adjustRightInd w:val="0"/>
              <w:rPr>
                <w:rFonts w:ascii="Arial" w:hAnsi="Arial" w:cs="Arial"/>
                <w:b/>
                <w:color w:val="262626"/>
                <w:sz w:val="20"/>
                <w:szCs w:val="20"/>
              </w:rPr>
            </w:pPr>
            <w:r>
              <w:rPr>
                <w:rFonts w:ascii="Arial" w:hAnsi="Arial" w:cs="Arial"/>
                <w:b/>
                <w:color w:val="262626"/>
                <w:sz w:val="20"/>
                <w:szCs w:val="20"/>
              </w:rPr>
              <w:t>6</w:t>
            </w:r>
            <w:r w:rsidR="00820B79" w:rsidRPr="00820B79">
              <w:rPr>
                <w:rFonts w:ascii="Arial" w:hAnsi="Arial" w:cs="Arial"/>
                <w:b/>
                <w:color w:val="262626"/>
                <w:sz w:val="20"/>
                <w:szCs w:val="20"/>
              </w:rPr>
              <w:t xml:space="preserve"> – 18</w:t>
            </w:r>
            <w:r w:rsidR="00DE292C">
              <w:rPr>
                <w:rFonts w:ascii="Arial" w:hAnsi="Arial" w:cs="Arial"/>
                <w:b/>
                <w:color w:val="262626"/>
                <w:sz w:val="20"/>
                <w:szCs w:val="20"/>
              </w:rPr>
              <w:t xml:space="preserve"> years old.</w:t>
            </w:r>
          </w:p>
          <w:p w:rsidR="0085136C" w:rsidRPr="00820B79" w:rsidRDefault="0085136C" w:rsidP="00961E2E">
            <w:pPr>
              <w:widowControl w:val="0"/>
              <w:autoSpaceDE w:val="0"/>
              <w:autoSpaceDN w:val="0"/>
              <w:adjustRightInd w:val="0"/>
              <w:rPr>
                <w:rFonts w:ascii="Arial" w:hAnsi="Arial" w:cs="Arial"/>
                <w:b/>
                <w:color w:val="262626"/>
                <w:sz w:val="20"/>
                <w:szCs w:val="20"/>
              </w:rPr>
            </w:pPr>
          </w:p>
        </w:tc>
        <w:tc>
          <w:tcPr>
            <w:tcW w:w="702" w:type="dxa"/>
          </w:tcPr>
          <w:p w:rsidR="00DA77DB" w:rsidRPr="00820B79" w:rsidRDefault="00DA77DB" w:rsidP="00961E2E">
            <w:pPr>
              <w:widowControl w:val="0"/>
              <w:autoSpaceDE w:val="0"/>
              <w:autoSpaceDN w:val="0"/>
              <w:adjustRightInd w:val="0"/>
              <w:rPr>
                <w:rFonts w:ascii="Arial" w:hAnsi="Arial" w:cs="Arial"/>
                <w:b/>
                <w:color w:val="262626"/>
                <w:sz w:val="20"/>
                <w:szCs w:val="20"/>
              </w:rPr>
            </w:pPr>
            <w:r w:rsidRPr="00820B79">
              <w:rPr>
                <w:rFonts w:ascii="Arial" w:hAnsi="Arial" w:cs="Arial"/>
                <w:b/>
                <w:color w:val="262626"/>
                <w:sz w:val="20"/>
                <w:szCs w:val="20"/>
              </w:rPr>
              <w:t>£</w:t>
            </w:r>
            <w:r w:rsidR="0085136C">
              <w:rPr>
                <w:rFonts w:ascii="Arial" w:hAnsi="Arial" w:cs="Arial"/>
                <w:b/>
                <w:color w:val="262626"/>
                <w:sz w:val="20"/>
                <w:szCs w:val="20"/>
              </w:rPr>
              <w:t>10 Registration</w:t>
            </w:r>
          </w:p>
        </w:tc>
        <w:tc>
          <w:tcPr>
            <w:tcW w:w="2760" w:type="dxa"/>
            <w:gridSpan w:val="2"/>
          </w:tcPr>
          <w:p w:rsidR="00DA77DB" w:rsidRPr="0085136C" w:rsidRDefault="00DA77DB" w:rsidP="00961E2E">
            <w:pPr>
              <w:widowControl w:val="0"/>
              <w:autoSpaceDE w:val="0"/>
              <w:autoSpaceDN w:val="0"/>
              <w:adjustRightInd w:val="0"/>
              <w:rPr>
                <w:rFonts w:ascii="Arial" w:hAnsi="Arial" w:cs="Arial"/>
                <w:b/>
                <w:sz w:val="20"/>
                <w:szCs w:val="20"/>
              </w:rPr>
            </w:pPr>
            <w:r w:rsidRPr="0085136C">
              <w:rPr>
                <w:rFonts w:ascii="Arial" w:hAnsi="Arial" w:cs="Arial"/>
                <w:b/>
                <w:sz w:val="20"/>
                <w:szCs w:val="20"/>
              </w:rPr>
              <w:fldChar w:fldCharType="begin"/>
            </w:r>
            <w:r w:rsidRPr="0085136C">
              <w:rPr>
                <w:rFonts w:ascii="Arial" w:hAnsi="Arial" w:cs="Arial"/>
                <w:b/>
                <w:sz w:val="20"/>
                <w:szCs w:val="20"/>
              </w:rPr>
              <w:instrText xml:space="preserve"> </w:instrText>
            </w:r>
            <w:r w:rsidRPr="0085136C">
              <w:rPr>
                <w:rFonts w:ascii="Arial" w:hAnsi="Arial" w:cs="Arial"/>
                <w:b/>
                <w:sz w:val="20"/>
                <w:szCs w:val="20"/>
              </w:rPr>
              <w:fldChar w:fldCharType="begin"/>
            </w:r>
            <w:r w:rsidRPr="0085136C">
              <w:rPr>
                <w:rFonts w:ascii="Arial" w:hAnsi="Arial" w:cs="Arial"/>
                <w:b/>
                <w:sz w:val="20"/>
                <w:szCs w:val="20"/>
              </w:rPr>
              <w:instrText xml:space="preserve"> PRIVATE "&lt;INPUT TYPE=\"CHECKBOX\" NAME=\"Yes\" VALUE=\"X\"&gt;" </w:instrText>
            </w:r>
            <w:r w:rsidRPr="0085136C">
              <w:rPr>
                <w:rFonts w:ascii="Arial" w:hAnsi="Arial" w:cs="Arial"/>
                <w:b/>
                <w:sz w:val="20"/>
                <w:szCs w:val="20"/>
              </w:rPr>
              <w:fldChar w:fldCharType="end"/>
            </w:r>
            <w:r w:rsidRPr="0085136C">
              <w:rPr>
                <w:rFonts w:ascii="Arial" w:hAnsi="Arial" w:cs="Arial"/>
                <w:b/>
                <w:sz w:val="20"/>
                <w:szCs w:val="20"/>
              </w:rPr>
              <w:instrText xml:space="preserve">MACROBUTTON HTMLDirect </w:instrText>
            </w:r>
            <w:r w:rsidR="007B43E4" w:rsidRPr="0085136C">
              <w:rPr>
                <w:b/>
                <w:noProof/>
                <w:sz w:val="20"/>
                <w:szCs w:val="20"/>
                <w:lang w:val="en-GB" w:eastAsia="en-GB"/>
              </w:rPr>
              <w:drawing>
                <wp:inline distT="0" distB="0" distL="0" distR="0">
                  <wp:extent cx="200025" cy="200025"/>
                  <wp:effectExtent l="0" t="0" r="9525" b="9525"/>
                  <wp:docPr id="20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5136C">
              <w:rPr>
                <w:rFonts w:ascii="Arial" w:hAnsi="Arial" w:cs="Arial"/>
                <w:b/>
                <w:sz w:val="20"/>
                <w:szCs w:val="20"/>
              </w:rPr>
              <w:fldChar w:fldCharType="end"/>
            </w:r>
          </w:p>
          <w:p w:rsidR="0085136C" w:rsidRPr="0085136C" w:rsidRDefault="0085136C" w:rsidP="00961E2E">
            <w:pPr>
              <w:widowControl w:val="0"/>
              <w:autoSpaceDE w:val="0"/>
              <w:autoSpaceDN w:val="0"/>
              <w:adjustRightInd w:val="0"/>
              <w:rPr>
                <w:rFonts w:ascii="Arial" w:hAnsi="Arial" w:cs="Arial"/>
                <w:b/>
                <w:i/>
                <w:color w:val="262626"/>
                <w:sz w:val="20"/>
                <w:szCs w:val="20"/>
              </w:rPr>
            </w:pPr>
            <w:r w:rsidRPr="0085136C">
              <w:rPr>
                <w:rFonts w:ascii="Arial" w:hAnsi="Arial" w:cs="Arial"/>
                <w:b/>
                <w:i/>
                <w:color w:val="262626"/>
                <w:sz w:val="20"/>
                <w:szCs w:val="20"/>
              </w:rPr>
              <w:t>£3 per person per session during the summer (April – July)</w:t>
            </w:r>
          </w:p>
        </w:tc>
        <w:tc>
          <w:tcPr>
            <w:tcW w:w="2796" w:type="dxa"/>
          </w:tcPr>
          <w:p w:rsidR="00DA77DB" w:rsidRPr="00A219C6" w:rsidRDefault="00DA77DB" w:rsidP="00961E2E">
            <w:pPr>
              <w:widowControl w:val="0"/>
              <w:autoSpaceDE w:val="0"/>
              <w:autoSpaceDN w:val="0"/>
              <w:adjustRightInd w:val="0"/>
              <w:rPr>
                <w:rFonts w:ascii="Arial" w:hAnsi="Arial" w:cs="Arial"/>
                <w:color w:val="262626"/>
                <w:sz w:val="20"/>
                <w:szCs w:val="20"/>
              </w:rPr>
            </w:pPr>
            <w:r w:rsidRPr="00D55DD3">
              <w:rPr>
                <w:rFonts w:ascii="Arial" w:hAnsi="Arial" w:cs="Arial"/>
                <w:sz w:val="20"/>
                <w:szCs w:val="20"/>
              </w:rPr>
              <w:fldChar w:fldCharType="begin"/>
            </w:r>
            <w:r w:rsidRPr="00D55DD3">
              <w:rPr>
                <w:rFonts w:ascii="Arial" w:hAnsi="Arial" w:cs="Arial"/>
                <w:sz w:val="20"/>
                <w:szCs w:val="20"/>
              </w:rPr>
              <w:instrText xml:space="preserve"> </w:instrText>
            </w:r>
            <w:r w:rsidRPr="00D55DD3">
              <w:rPr>
                <w:rFonts w:ascii="Arial" w:hAnsi="Arial" w:cs="Arial"/>
                <w:sz w:val="20"/>
                <w:szCs w:val="20"/>
              </w:rPr>
              <w:fldChar w:fldCharType="begin"/>
            </w:r>
            <w:r w:rsidRPr="00D55DD3">
              <w:rPr>
                <w:rFonts w:ascii="Arial" w:hAnsi="Arial" w:cs="Arial"/>
                <w:sz w:val="20"/>
                <w:szCs w:val="20"/>
              </w:rPr>
              <w:instrText xml:space="preserve"> PRIVATE "&lt;INPUT TYPE=\"CHECKBOX\" NAME=\"Yes\" VALUE=\"X\"&gt;" </w:instrText>
            </w:r>
            <w:r w:rsidRPr="00D55DD3">
              <w:rPr>
                <w:rFonts w:ascii="Arial" w:hAnsi="Arial" w:cs="Arial"/>
                <w:sz w:val="20"/>
                <w:szCs w:val="20"/>
              </w:rPr>
              <w:fldChar w:fldCharType="end"/>
            </w:r>
            <w:r w:rsidRPr="00D55DD3">
              <w:rPr>
                <w:rFonts w:ascii="Arial" w:hAnsi="Arial" w:cs="Arial"/>
                <w:sz w:val="20"/>
                <w:szCs w:val="20"/>
              </w:rPr>
              <w:instrText xml:space="preserve">MACROBUTTON HTMLDirect </w:instrText>
            </w:r>
            <w:r w:rsidR="007B43E4">
              <w:rPr>
                <w:noProof/>
                <w:sz w:val="20"/>
                <w:szCs w:val="20"/>
                <w:lang w:val="en-GB" w:eastAsia="en-GB"/>
              </w:rPr>
              <w:drawing>
                <wp:inline distT="0" distB="0" distL="0" distR="0">
                  <wp:extent cx="200025" cy="200025"/>
                  <wp:effectExtent l="0" t="0" r="9525" b="9525"/>
                  <wp:docPr id="20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55DD3">
              <w:rPr>
                <w:rFonts w:ascii="Arial" w:hAnsi="Arial" w:cs="Arial"/>
                <w:sz w:val="20"/>
                <w:szCs w:val="20"/>
              </w:rPr>
              <w:fldChar w:fldCharType="end"/>
            </w:r>
          </w:p>
        </w:tc>
      </w:tr>
      <w:tr w:rsidR="0085136C" w:rsidRPr="00A219C6" w:rsidTr="0085136C">
        <w:trPr>
          <w:gridAfter w:val="2"/>
          <w:wAfter w:w="5504" w:type="dxa"/>
        </w:trPr>
        <w:tc>
          <w:tcPr>
            <w:tcW w:w="2796" w:type="dxa"/>
            <w:gridSpan w:val="3"/>
          </w:tcPr>
          <w:tbl>
            <w:tblPr>
              <w:tblStyle w:val="TableGrid"/>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1601"/>
            </w:tblGrid>
            <w:tr w:rsidR="0085136C" w:rsidRPr="00D55DD3" w:rsidTr="0085136C">
              <w:tc>
                <w:tcPr>
                  <w:tcW w:w="979" w:type="dxa"/>
                  <w:vAlign w:val="bottom"/>
                </w:tcPr>
                <w:p w:rsidR="0085136C" w:rsidRPr="00D55DD3" w:rsidRDefault="0085136C" w:rsidP="0085136C">
                  <w:pPr>
                    <w:spacing w:before="240" w:after="100" w:afterAutospacing="1"/>
                    <w:rPr>
                      <w:rFonts w:ascii="Arial" w:hAnsi="Arial" w:cs="Arial"/>
                      <w:sz w:val="20"/>
                      <w:szCs w:val="20"/>
                    </w:rPr>
                  </w:pPr>
                  <w:r w:rsidRPr="00D55DD3">
                    <w:rPr>
                      <w:rFonts w:ascii="Arial" w:hAnsi="Arial" w:cs="Arial"/>
                      <w:sz w:val="20"/>
                      <w:szCs w:val="20"/>
                    </w:rPr>
                    <w:t>Signed</w:t>
                  </w:r>
                </w:p>
              </w:tc>
              <w:tc>
                <w:tcPr>
                  <w:tcW w:w="1601" w:type="dxa"/>
                  <w:tcBorders>
                    <w:bottom w:val="single" w:sz="4" w:space="0" w:color="auto"/>
                  </w:tcBorders>
                </w:tcPr>
                <w:p w:rsidR="0085136C" w:rsidRPr="00D55DD3" w:rsidRDefault="0085136C" w:rsidP="0085136C">
                  <w:pPr>
                    <w:spacing w:before="100" w:beforeAutospacing="1" w:after="100" w:afterAutospacing="1"/>
                    <w:rPr>
                      <w:rFonts w:ascii="Arial" w:hAnsi="Arial" w:cs="Arial"/>
                      <w:sz w:val="20"/>
                      <w:szCs w:val="20"/>
                    </w:rPr>
                  </w:pPr>
                </w:p>
              </w:tc>
            </w:tr>
            <w:tr w:rsidR="0085136C" w:rsidRPr="00D55DD3" w:rsidTr="0085136C">
              <w:tc>
                <w:tcPr>
                  <w:tcW w:w="979" w:type="dxa"/>
                  <w:vAlign w:val="bottom"/>
                </w:tcPr>
                <w:p w:rsidR="0085136C" w:rsidRPr="00D55DD3" w:rsidRDefault="0085136C" w:rsidP="0085136C">
                  <w:pPr>
                    <w:spacing w:before="240" w:after="100" w:afterAutospacing="1"/>
                    <w:rPr>
                      <w:rFonts w:ascii="Arial" w:hAnsi="Arial" w:cs="Arial"/>
                      <w:sz w:val="20"/>
                      <w:szCs w:val="20"/>
                    </w:rPr>
                  </w:pPr>
                  <w:r w:rsidRPr="00D55DD3">
                    <w:rPr>
                      <w:rFonts w:ascii="Arial" w:hAnsi="Arial" w:cs="Arial"/>
                      <w:sz w:val="20"/>
                      <w:szCs w:val="20"/>
                    </w:rPr>
                    <w:t>Name</w:t>
                  </w:r>
                </w:p>
              </w:tc>
              <w:tc>
                <w:tcPr>
                  <w:tcW w:w="1601" w:type="dxa"/>
                  <w:tcBorders>
                    <w:top w:val="single" w:sz="4" w:space="0" w:color="auto"/>
                    <w:bottom w:val="single" w:sz="4" w:space="0" w:color="auto"/>
                  </w:tcBorders>
                </w:tcPr>
                <w:p w:rsidR="0085136C" w:rsidRPr="00D55DD3" w:rsidRDefault="0085136C" w:rsidP="0085136C">
                  <w:pPr>
                    <w:spacing w:before="100" w:beforeAutospacing="1" w:after="100" w:afterAutospacing="1"/>
                    <w:rPr>
                      <w:rFonts w:ascii="Arial" w:hAnsi="Arial" w:cs="Arial"/>
                      <w:sz w:val="20"/>
                      <w:szCs w:val="20"/>
                    </w:rPr>
                  </w:pPr>
                </w:p>
              </w:tc>
            </w:tr>
            <w:tr w:rsidR="0085136C" w:rsidRPr="00D55DD3" w:rsidTr="0085136C">
              <w:tc>
                <w:tcPr>
                  <w:tcW w:w="979" w:type="dxa"/>
                  <w:vAlign w:val="bottom"/>
                </w:tcPr>
                <w:p w:rsidR="0085136C" w:rsidRPr="00D55DD3" w:rsidRDefault="0085136C" w:rsidP="0085136C">
                  <w:pPr>
                    <w:spacing w:before="240" w:after="100" w:afterAutospacing="1"/>
                    <w:rPr>
                      <w:rFonts w:ascii="Arial" w:hAnsi="Arial" w:cs="Arial"/>
                      <w:sz w:val="20"/>
                      <w:szCs w:val="20"/>
                    </w:rPr>
                  </w:pPr>
                  <w:r w:rsidRPr="00D55DD3">
                    <w:rPr>
                      <w:rFonts w:ascii="Arial" w:hAnsi="Arial" w:cs="Arial"/>
                      <w:sz w:val="20"/>
                      <w:szCs w:val="20"/>
                    </w:rPr>
                    <w:t>Date</w:t>
                  </w:r>
                </w:p>
              </w:tc>
              <w:tc>
                <w:tcPr>
                  <w:tcW w:w="1601" w:type="dxa"/>
                  <w:tcBorders>
                    <w:top w:val="single" w:sz="4" w:space="0" w:color="auto"/>
                    <w:bottom w:val="single" w:sz="4" w:space="0" w:color="auto"/>
                  </w:tcBorders>
                </w:tcPr>
                <w:p w:rsidR="0085136C" w:rsidRPr="00D55DD3" w:rsidRDefault="0085136C" w:rsidP="0085136C">
                  <w:pPr>
                    <w:spacing w:before="100" w:beforeAutospacing="1" w:after="100" w:afterAutospacing="1"/>
                    <w:rPr>
                      <w:rFonts w:ascii="Arial" w:hAnsi="Arial" w:cs="Arial"/>
                      <w:sz w:val="20"/>
                      <w:szCs w:val="20"/>
                    </w:rPr>
                  </w:pPr>
                </w:p>
              </w:tc>
            </w:tr>
          </w:tbl>
          <w:p w:rsidR="0085136C" w:rsidRPr="00A219C6" w:rsidRDefault="0085136C" w:rsidP="00961E2E">
            <w:pPr>
              <w:widowControl w:val="0"/>
              <w:autoSpaceDE w:val="0"/>
              <w:autoSpaceDN w:val="0"/>
              <w:adjustRightInd w:val="0"/>
              <w:rPr>
                <w:rFonts w:ascii="Arial" w:hAnsi="Arial" w:cs="Arial"/>
                <w:color w:val="262626"/>
                <w:sz w:val="20"/>
                <w:szCs w:val="20"/>
              </w:rPr>
            </w:pPr>
            <w:r w:rsidRPr="00D55DD3">
              <w:rPr>
                <w:rFonts w:ascii="Arial" w:hAnsi="Arial" w:cs="Arial"/>
                <w:sz w:val="20"/>
                <w:szCs w:val="20"/>
              </w:rPr>
              <w:fldChar w:fldCharType="begin"/>
            </w:r>
            <w:r w:rsidRPr="00D55DD3">
              <w:rPr>
                <w:rFonts w:ascii="Arial" w:hAnsi="Arial" w:cs="Arial"/>
                <w:sz w:val="20"/>
                <w:szCs w:val="20"/>
              </w:rPr>
              <w:instrText xml:space="preserve"> </w:instrText>
            </w:r>
            <w:r w:rsidRPr="00D55DD3">
              <w:rPr>
                <w:rFonts w:ascii="Arial" w:hAnsi="Arial" w:cs="Arial"/>
                <w:sz w:val="20"/>
                <w:szCs w:val="20"/>
              </w:rPr>
              <w:fldChar w:fldCharType="begin"/>
            </w:r>
            <w:r w:rsidRPr="00D55DD3">
              <w:rPr>
                <w:rFonts w:ascii="Arial" w:hAnsi="Arial" w:cs="Arial"/>
                <w:sz w:val="20"/>
                <w:szCs w:val="20"/>
              </w:rPr>
              <w:instrText xml:space="preserve"> PRIVATE "&lt;INPUT TYPE=\"CHECKBOX\" NAME=\"Yes\" VALUE=\"X\"&gt;" </w:instrText>
            </w:r>
            <w:r w:rsidRPr="00D55DD3">
              <w:rPr>
                <w:rFonts w:ascii="Arial" w:hAnsi="Arial" w:cs="Arial"/>
                <w:sz w:val="20"/>
                <w:szCs w:val="20"/>
              </w:rPr>
              <w:fldChar w:fldCharType="end"/>
            </w:r>
            <w:r w:rsidRPr="00D55DD3">
              <w:rPr>
                <w:rFonts w:ascii="Arial" w:hAnsi="Arial" w:cs="Arial"/>
                <w:sz w:val="20"/>
                <w:szCs w:val="20"/>
              </w:rPr>
              <w:instrText xml:space="preserve">MACROBUTTON HTMLDirect </w:instrText>
            </w:r>
            <w:r w:rsidRPr="00D55DD3">
              <w:rPr>
                <w:rFonts w:ascii="Arial" w:hAnsi="Arial" w:cs="Arial"/>
                <w:sz w:val="20"/>
                <w:szCs w:val="20"/>
              </w:rPr>
              <w:fldChar w:fldCharType="end"/>
            </w:r>
          </w:p>
        </w:tc>
        <w:bookmarkStart w:id="0" w:name="_GoBack"/>
        <w:bookmarkEnd w:id="0"/>
      </w:tr>
      <w:tr w:rsidR="00DA77DB" w:rsidRPr="00A219C6" w:rsidTr="0085136C">
        <w:tc>
          <w:tcPr>
            <w:tcW w:w="2042" w:type="dxa"/>
          </w:tcPr>
          <w:p w:rsidR="00DA77DB" w:rsidRPr="00A219C6" w:rsidRDefault="00DA77DB" w:rsidP="00961E2E">
            <w:pPr>
              <w:widowControl w:val="0"/>
              <w:autoSpaceDE w:val="0"/>
              <w:autoSpaceDN w:val="0"/>
              <w:adjustRightInd w:val="0"/>
              <w:rPr>
                <w:rFonts w:ascii="Arial" w:hAnsi="Arial" w:cs="Arial"/>
                <w:color w:val="262626"/>
                <w:sz w:val="20"/>
                <w:szCs w:val="20"/>
              </w:rPr>
            </w:pPr>
          </w:p>
        </w:tc>
        <w:tc>
          <w:tcPr>
            <w:tcW w:w="702" w:type="dxa"/>
          </w:tcPr>
          <w:p w:rsidR="00DA77DB" w:rsidRPr="00A219C6" w:rsidRDefault="00DA77DB" w:rsidP="00961E2E">
            <w:pPr>
              <w:widowControl w:val="0"/>
              <w:autoSpaceDE w:val="0"/>
              <w:autoSpaceDN w:val="0"/>
              <w:adjustRightInd w:val="0"/>
              <w:rPr>
                <w:rFonts w:ascii="Arial" w:hAnsi="Arial" w:cs="Arial"/>
                <w:color w:val="262626"/>
                <w:sz w:val="20"/>
                <w:szCs w:val="20"/>
              </w:rPr>
            </w:pPr>
          </w:p>
        </w:tc>
        <w:tc>
          <w:tcPr>
            <w:tcW w:w="2760" w:type="dxa"/>
            <w:gridSpan w:val="2"/>
          </w:tcPr>
          <w:p w:rsidR="00DA77DB" w:rsidRPr="00A219C6" w:rsidRDefault="00DA77DB" w:rsidP="00961E2E">
            <w:pPr>
              <w:widowControl w:val="0"/>
              <w:autoSpaceDE w:val="0"/>
              <w:autoSpaceDN w:val="0"/>
              <w:adjustRightInd w:val="0"/>
              <w:rPr>
                <w:rFonts w:ascii="Arial" w:hAnsi="Arial" w:cs="Arial"/>
                <w:color w:val="262626"/>
                <w:sz w:val="20"/>
                <w:szCs w:val="20"/>
              </w:rPr>
            </w:pPr>
          </w:p>
        </w:tc>
        <w:tc>
          <w:tcPr>
            <w:tcW w:w="2796" w:type="dxa"/>
          </w:tcPr>
          <w:p w:rsidR="00DA77DB" w:rsidRPr="00A219C6" w:rsidRDefault="00DA77DB" w:rsidP="00961E2E">
            <w:pPr>
              <w:widowControl w:val="0"/>
              <w:autoSpaceDE w:val="0"/>
              <w:autoSpaceDN w:val="0"/>
              <w:adjustRightInd w:val="0"/>
              <w:rPr>
                <w:rFonts w:ascii="Arial" w:hAnsi="Arial" w:cs="Arial"/>
                <w:color w:val="262626"/>
                <w:sz w:val="20"/>
                <w:szCs w:val="20"/>
              </w:rPr>
            </w:pPr>
          </w:p>
        </w:tc>
      </w:tr>
      <w:tr w:rsidR="0085136C" w:rsidRPr="00A219C6" w:rsidTr="0085136C">
        <w:trPr>
          <w:trHeight w:val="80"/>
        </w:trPr>
        <w:tc>
          <w:tcPr>
            <w:tcW w:w="2042" w:type="dxa"/>
          </w:tcPr>
          <w:p w:rsidR="0085136C" w:rsidRPr="00A219C6" w:rsidRDefault="0085136C" w:rsidP="00961E2E">
            <w:pPr>
              <w:widowControl w:val="0"/>
              <w:autoSpaceDE w:val="0"/>
              <w:autoSpaceDN w:val="0"/>
              <w:adjustRightInd w:val="0"/>
              <w:rPr>
                <w:rFonts w:ascii="Arial" w:hAnsi="Arial" w:cs="Arial"/>
                <w:color w:val="262626"/>
                <w:sz w:val="20"/>
                <w:szCs w:val="20"/>
              </w:rPr>
            </w:pPr>
          </w:p>
        </w:tc>
        <w:tc>
          <w:tcPr>
            <w:tcW w:w="702" w:type="dxa"/>
          </w:tcPr>
          <w:p w:rsidR="0085136C" w:rsidRPr="00A219C6" w:rsidRDefault="0085136C" w:rsidP="00961E2E">
            <w:pPr>
              <w:widowControl w:val="0"/>
              <w:autoSpaceDE w:val="0"/>
              <w:autoSpaceDN w:val="0"/>
              <w:adjustRightInd w:val="0"/>
              <w:rPr>
                <w:rFonts w:ascii="Arial" w:hAnsi="Arial" w:cs="Arial"/>
                <w:color w:val="262626"/>
                <w:sz w:val="20"/>
                <w:szCs w:val="20"/>
              </w:rPr>
            </w:pPr>
          </w:p>
        </w:tc>
        <w:tc>
          <w:tcPr>
            <w:tcW w:w="2760" w:type="dxa"/>
            <w:gridSpan w:val="2"/>
          </w:tcPr>
          <w:p w:rsidR="0085136C" w:rsidRPr="00A219C6" w:rsidRDefault="0085136C" w:rsidP="00961E2E">
            <w:pPr>
              <w:widowControl w:val="0"/>
              <w:autoSpaceDE w:val="0"/>
              <w:autoSpaceDN w:val="0"/>
              <w:adjustRightInd w:val="0"/>
              <w:rPr>
                <w:rFonts w:ascii="Arial" w:hAnsi="Arial" w:cs="Arial"/>
                <w:color w:val="262626"/>
                <w:sz w:val="20"/>
                <w:szCs w:val="20"/>
              </w:rPr>
            </w:pPr>
          </w:p>
        </w:tc>
        <w:tc>
          <w:tcPr>
            <w:tcW w:w="2796" w:type="dxa"/>
          </w:tcPr>
          <w:p w:rsidR="0085136C" w:rsidRPr="00A219C6" w:rsidRDefault="0085136C" w:rsidP="00961E2E">
            <w:pPr>
              <w:widowControl w:val="0"/>
              <w:autoSpaceDE w:val="0"/>
              <w:autoSpaceDN w:val="0"/>
              <w:adjustRightInd w:val="0"/>
              <w:rPr>
                <w:rFonts w:ascii="Arial" w:hAnsi="Arial" w:cs="Arial"/>
                <w:color w:val="262626"/>
                <w:sz w:val="20"/>
                <w:szCs w:val="20"/>
              </w:rPr>
            </w:pPr>
          </w:p>
        </w:tc>
      </w:tr>
    </w:tbl>
    <w:p w:rsidR="00DA77DB" w:rsidRDefault="00DA77DB">
      <w:pPr>
        <w:rPr>
          <w:rFonts w:ascii="Arial" w:hAnsi="Arial"/>
          <w:b/>
          <w:sz w:val="20"/>
          <w:szCs w:val="20"/>
        </w:rPr>
      </w:pPr>
    </w:p>
    <w:p w:rsidR="00DA77DB" w:rsidRPr="008612DF" w:rsidRDefault="00DA77DB">
      <w:pPr>
        <w:rPr>
          <w:rFonts w:ascii="Arial" w:hAnsi="Arial"/>
          <w:b/>
          <w:sz w:val="22"/>
          <w:szCs w:val="20"/>
        </w:rPr>
      </w:pPr>
      <w:r w:rsidRPr="008612DF">
        <w:rPr>
          <w:rFonts w:ascii="Arial" w:hAnsi="Arial"/>
          <w:b/>
          <w:sz w:val="22"/>
          <w:szCs w:val="20"/>
        </w:rPr>
        <w:t>Code of Conduct for Parents/Guardians</w:t>
      </w:r>
    </w:p>
    <w:p w:rsidR="00DA77DB" w:rsidRDefault="00DA77DB" w:rsidP="00D55DD3">
      <w:pPr>
        <w:pStyle w:val="ListParagraph"/>
        <w:numPr>
          <w:ilvl w:val="0"/>
          <w:numId w:val="2"/>
        </w:numPr>
        <w:spacing w:before="120" w:after="120" w:line="276" w:lineRule="auto"/>
        <w:ind w:left="714" w:hanging="357"/>
        <w:rPr>
          <w:rFonts w:ascii="Arial" w:hAnsi="Arial"/>
          <w:sz w:val="18"/>
          <w:szCs w:val="16"/>
        </w:rPr>
      </w:pPr>
      <w:r w:rsidRPr="008612DF">
        <w:rPr>
          <w:rFonts w:ascii="Arial" w:hAnsi="Arial"/>
          <w:sz w:val="18"/>
          <w:szCs w:val="16"/>
        </w:rPr>
        <w:t xml:space="preserve">Encourage your child to learn </w:t>
      </w:r>
      <w:r w:rsidR="004614F9" w:rsidRPr="008612DF">
        <w:rPr>
          <w:rFonts w:ascii="Arial" w:hAnsi="Arial"/>
          <w:sz w:val="18"/>
          <w:szCs w:val="16"/>
        </w:rPr>
        <w:t xml:space="preserve">to </w:t>
      </w:r>
      <w:r w:rsidRPr="008612DF">
        <w:rPr>
          <w:rFonts w:ascii="Arial" w:hAnsi="Arial"/>
          <w:sz w:val="18"/>
          <w:szCs w:val="16"/>
        </w:rPr>
        <w:t>play within the spirit of the game</w:t>
      </w:r>
      <w:r w:rsidR="004614F9" w:rsidRPr="008612DF">
        <w:rPr>
          <w:rFonts w:ascii="Arial" w:hAnsi="Arial"/>
          <w:sz w:val="18"/>
          <w:szCs w:val="16"/>
        </w:rPr>
        <w:t>.</w:t>
      </w:r>
    </w:p>
    <w:p w:rsidR="008612DF" w:rsidRPr="008612DF" w:rsidRDefault="008612DF" w:rsidP="008612DF">
      <w:pPr>
        <w:pStyle w:val="ListParagraph"/>
        <w:numPr>
          <w:ilvl w:val="0"/>
          <w:numId w:val="2"/>
        </w:numPr>
        <w:spacing w:before="120" w:after="120" w:line="276" w:lineRule="auto"/>
        <w:rPr>
          <w:rFonts w:ascii="Arial" w:hAnsi="Arial"/>
          <w:sz w:val="18"/>
          <w:szCs w:val="16"/>
        </w:rPr>
      </w:pPr>
      <w:r w:rsidRPr="008612DF">
        <w:rPr>
          <w:rFonts w:ascii="Arial" w:hAnsi="Arial"/>
          <w:sz w:val="18"/>
          <w:szCs w:val="16"/>
        </w:rPr>
        <w:t>Support your child’s involvement and help them enjoy cricket</w:t>
      </w:r>
      <w:r>
        <w:rPr>
          <w:rFonts w:ascii="Arial" w:hAnsi="Arial"/>
          <w:sz w:val="18"/>
          <w:szCs w:val="16"/>
        </w:rPr>
        <w:t>.</w:t>
      </w:r>
    </w:p>
    <w:p w:rsidR="00DA77DB" w:rsidRPr="008612DF" w:rsidRDefault="00DA77DB" w:rsidP="00D55DD3">
      <w:pPr>
        <w:pStyle w:val="ListParagraph"/>
        <w:numPr>
          <w:ilvl w:val="0"/>
          <w:numId w:val="2"/>
        </w:numPr>
        <w:spacing w:before="120" w:after="120" w:line="276" w:lineRule="auto"/>
        <w:ind w:left="714" w:hanging="357"/>
        <w:rPr>
          <w:rFonts w:ascii="Arial" w:hAnsi="Arial"/>
          <w:sz w:val="18"/>
          <w:szCs w:val="16"/>
        </w:rPr>
      </w:pPr>
      <w:r w:rsidRPr="008612DF">
        <w:rPr>
          <w:rFonts w:ascii="Arial" w:hAnsi="Arial"/>
          <w:sz w:val="18"/>
          <w:szCs w:val="16"/>
        </w:rPr>
        <w:t>Help your child recognise good performance not just results</w:t>
      </w:r>
      <w:r w:rsidR="008612DF" w:rsidRPr="008612DF">
        <w:rPr>
          <w:rFonts w:ascii="Arial" w:hAnsi="Arial"/>
          <w:sz w:val="18"/>
          <w:szCs w:val="16"/>
        </w:rPr>
        <w:t>.</w:t>
      </w:r>
    </w:p>
    <w:p w:rsidR="00DA77DB" w:rsidRPr="008612DF" w:rsidRDefault="00DA77DB" w:rsidP="00D55DD3">
      <w:pPr>
        <w:pStyle w:val="ListParagraph"/>
        <w:numPr>
          <w:ilvl w:val="0"/>
          <w:numId w:val="2"/>
        </w:numPr>
        <w:spacing w:before="120" w:after="120" w:line="276" w:lineRule="auto"/>
        <w:ind w:left="714" w:hanging="357"/>
        <w:rPr>
          <w:rFonts w:ascii="Arial" w:hAnsi="Arial"/>
          <w:sz w:val="18"/>
          <w:szCs w:val="16"/>
        </w:rPr>
      </w:pPr>
      <w:r w:rsidRPr="008612DF">
        <w:rPr>
          <w:rFonts w:ascii="Arial" w:hAnsi="Arial"/>
          <w:sz w:val="18"/>
          <w:szCs w:val="16"/>
        </w:rPr>
        <w:t>Never force your child to take part in any sport</w:t>
      </w:r>
      <w:r w:rsidR="008612DF" w:rsidRPr="008612DF">
        <w:rPr>
          <w:rFonts w:ascii="Arial" w:hAnsi="Arial"/>
          <w:sz w:val="18"/>
          <w:szCs w:val="16"/>
        </w:rPr>
        <w:t>.</w:t>
      </w:r>
    </w:p>
    <w:p w:rsidR="00DA77DB" w:rsidRPr="008612DF" w:rsidRDefault="00DA77DB" w:rsidP="00D55DD3">
      <w:pPr>
        <w:pStyle w:val="ListParagraph"/>
        <w:numPr>
          <w:ilvl w:val="0"/>
          <w:numId w:val="2"/>
        </w:numPr>
        <w:spacing w:before="120" w:after="120" w:line="276" w:lineRule="auto"/>
        <w:ind w:left="714" w:hanging="357"/>
        <w:rPr>
          <w:rFonts w:ascii="Arial" w:hAnsi="Arial"/>
          <w:sz w:val="18"/>
          <w:szCs w:val="16"/>
        </w:rPr>
      </w:pPr>
      <w:r w:rsidRPr="008612DF">
        <w:rPr>
          <w:rFonts w:ascii="Arial" w:hAnsi="Arial"/>
          <w:sz w:val="18"/>
          <w:szCs w:val="16"/>
        </w:rPr>
        <w:t xml:space="preserve">Set a good example by </w:t>
      </w:r>
      <w:r w:rsidR="00820B79" w:rsidRPr="008612DF">
        <w:rPr>
          <w:rFonts w:ascii="Arial" w:hAnsi="Arial"/>
          <w:sz w:val="18"/>
          <w:szCs w:val="16"/>
        </w:rPr>
        <w:t>recognising fair</w:t>
      </w:r>
      <w:r w:rsidRPr="008612DF">
        <w:rPr>
          <w:rFonts w:ascii="Arial" w:hAnsi="Arial"/>
          <w:sz w:val="18"/>
          <w:szCs w:val="16"/>
        </w:rPr>
        <w:t xml:space="preserve"> play and by applauding the performances of all</w:t>
      </w:r>
      <w:r w:rsidR="008612DF">
        <w:rPr>
          <w:rFonts w:ascii="Arial" w:hAnsi="Arial"/>
          <w:sz w:val="18"/>
          <w:szCs w:val="16"/>
        </w:rPr>
        <w:t>.</w:t>
      </w:r>
    </w:p>
    <w:p w:rsidR="00DA77DB" w:rsidRPr="008612DF" w:rsidRDefault="00DA77DB" w:rsidP="00D55DD3">
      <w:pPr>
        <w:pStyle w:val="ListParagraph"/>
        <w:numPr>
          <w:ilvl w:val="0"/>
          <w:numId w:val="2"/>
        </w:numPr>
        <w:spacing w:before="120" w:after="120" w:line="276" w:lineRule="auto"/>
        <w:ind w:left="714" w:hanging="357"/>
        <w:rPr>
          <w:rFonts w:ascii="Arial" w:hAnsi="Arial"/>
          <w:sz w:val="18"/>
          <w:szCs w:val="16"/>
        </w:rPr>
      </w:pPr>
      <w:r w:rsidRPr="008612DF">
        <w:rPr>
          <w:rFonts w:ascii="Arial" w:hAnsi="Arial"/>
          <w:sz w:val="18"/>
          <w:szCs w:val="16"/>
        </w:rPr>
        <w:t>Never punish of belittle a child for losing or making mistakes</w:t>
      </w:r>
      <w:r w:rsidR="008612DF">
        <w:rPr>
          <w:rFonts w:ascii="Arial" w:hAnsi="Arial"/>
          <w:sz w:val="18"/>
          <w:szCs w:val="16"/>
        </w:rPr>
        <w:t>.</w:t>
      </w:r>
    </w:p>
    <w:p w:rsidR="00DA77DB" w:rsidRPr="008612DF" w:rsidRDefault="00DA77DB" w:rsidP="00D55DD3">
      <w:pPr>
        <w:pStyle w:val="ListParagraph"/>
        <w:numPr>
          <w:ilvl w:val="0"/>
          <w:numId w:val="2"/>
        </w:numPr>
        <w:spacing w:before="120" w:after="120" w:line="276" w:lineRule="auto"/>
        <w:ind w:left="714" w:hanging="357"/>
        <w:rPr>
          <w:rFonts w:ascii="Arial" w:hAnsi="Arial"/>
          <w:sz w:val="18"/>
          <w:szCs w:val="16"/>
        </w:rPr>
      </w:pPr>
      <w:r w:rsidRPr="008612DF">
        <w:rPr>
          <w:rFonts w:ascii="Arial" w:hAnsi="Arial"/>
          <w:sz w:val="18"/>
          <w:szCs w:val="16"/>
        </w:rPr>
        <w:t>Always publicly accept the judgement of officials without argument or comment</w:t>
      </w:r>
    </w:p>
    <w:p w:rsidR="00DA77DB" w:rsidRPr="008612DF" w:rsidRDefault="00DA77DB" w:rsidP="00D55DD3">
      <w:pPr>
        <w:pStyle w:val="ListParagraph"/>
        <w:numPr>
          <w:ilvl w:val="0"/>
          <w:numId w:val="2"/>
        </w:numPr>
        <w:spacing w:before="120" w:after="120" w:line="276" w:lineRule="auto"/>
        <w:ind w:left="714" w:hanging="357"/>
        <w:rPr>
          <w:rFonts w:ascii="Arial" w:hAnsi="Arial"/>
          <w:sz w:val="18"/>
          <w:szCs w:val="16"/>
        </w:rPr>
      </w:pPr>
      <w:r w:rsidRPr="008612DF">
        <w:rPr>
          <w:rFonts w:ascii="Arial" w:hAnsi="Arial"/>
          <w:sz w:val="18"/>
          <w:szCs w:val="16"/>
        </w:rPr>
        <w:t>Use correct and proper language at all times</w:t>
      </w:r>
      <w:r w:rsidR="008612DF" w:rsidRPr="008612DF">
        <w:rPr>
          <w:rFonts w:ascii="Arial" w:hAnsi="Arial"/>
          <w:sz w:val="18"/>
          <w:szCs w:val="16"/>
        </w:rPr>
        <w:t>.</w:t>
      </w:r>
    </w:p>
    <w:p w:rsidR="00DA77DB" w:rsidRPr="008612DF" w:rsidRDefault="00DA77DB" w:rsidP="00D55DD3">
      <w:pPr>
        <w:rPr>
          <w:rFonts w:ascii="Arial" w:hAnsi="Arial"/>
          <w:b/>
          <w:sz w:val="22"/>
          <w:szCs w:val="20"/>
        </w:rPr>
      </w:pPr>
      <w:r w:rsidRPr="008612DF">
        <w:rPr>
          <w:rFonts w:ascii="Arial" w:hAnsi="Arial"/>
          <w:b/>
          <w:sz w:val="22"/>
          <w:szCs w:val="20"/>
        </w:rPr>
        <w:t>Club Guidelines for Changing Policy</w:t>
      </w:r>
    </w:p>
    <w:p w:rsidR="00DA77DB" w:rsidRPr="008612DF" w:rsidRDefault="00DA77DB" w:rsidP="00D55DD3">
      <w:pPr>
        <w:rPr>
          <w:rFonts w:ascii="Arial" w:hAnsi="Arial"/>
          <w:sz w:val="18"/>
          <w:szCs w:val="16"/>
        </w:rPr>
      </w:pPr>
      <w:r w:rsidRPr="008612DF">
        <w:rPr>
          <w:rFonts w:ascii="Arial" w:hAnsi="Arial"/>
          <w:sz w:val="18"/>
          <w:szCs w:val="16"/>
        </w:rPr>
        <w:t xml:space="preserve">CBHCC has issued guidelines for changing as it affects junior members.  These guidelines are shown below.  </w:t>
      </w:r>
    </w:p>
    <w:p w:rsidR="00DA77DB" w:rsidRPr="008612DF" w:rsidRDefault="00DA77DB" w:rsidP="00D55DD3">
      <w:pPr>
        <w:rPr>
          <w:rFonts w:ascii="Arial" w:hAnsi="Arial"/>
          <w:sz w:val="18"/>
          <w:szCs w:val="16"/>
        </w:rPr>
      </w:pPr>
    </w:p>
    <w:p w:rsidR="00DA77DB" w:rsidRPr="008612DF" w:rsidRDefault="00DA77DB" w:rsidP="00D55DD3">
      <w:pPr>
        <w:rPr>
          <w:rFonts w:ascii="Arial" w:hAnsi="Arial"/>
          <w:sz w:val="18"/>
          <w:szCs w:val="16"/>
        </w:rPr>
      </w:pPr>
      <w:r w:rsidRPr="008612DF">
        <w:rPr>
          <w:rFonts w:ascii="Arial" w:hAnsi="Arial"/>
          <w:sz w:val="18"/>
          <w:szCs w:val="16"/>
        </w:rPr>
        <w:t>There is also an equity statement which outlines the open constitution which the club adopts.  A copy of this is shown on the club notice board.</w:t>
      </w:r>
    </w:p>
    <w:p w:rsidR="00DA77DB" w:rsidRPr="008612DF" w:rsidRDefault="00DA77DB" w:rsidP="00D55DD3">
      <w:pPr>
        <w:rPr>
          <w:rFonts w:ascii="Arial" w:hAnsi="Arial"/>
          <w:sz w:val="18"/>
          <w:szCs w:val="16"/>
        </w:rPr>
      </w:pPr>
    </w:p>
    <w:p w:rsidR="00DA77DB" w:rsidRPr="008612DF" w:rsidRDefault="00DA77DB" w:rsidP="00D55DD3">
      <w:pPr>
        <w:rPr>
          <w:rFonts w:ascii="Arial" w:hAnsi="Arial"/>
          <w:sz w:val="18"/>
          <w:szCs w:val="16"/>
        </w:rPr>
      </w:pPr>
      <w:r w:rsidRPr="008612DF">
        <w:rPr>
          <w:rFonts w:ascii="Arial" w:hAnsi="Arial"/>
          <w:sz w:val="18"/>
          <w:szCs w:val="16"/>
        </w:rPr>
        <w:t>CBHCC has applied the following guidelines which apply to Adults and Young People (under the age of 16) sharing changing facilities:</w:t>
      </w:r>
    </w:p>
    <w:p w:rsidR="00DA77DB" w:rsidRPr="008612DF" w:rsidRDefault="00DA77DB" w:rsidP="005F4F18">
      <w:pPr>
        <w:pStyle w:val="ListParagraph"/>
        <w:numPr>
          <w:ilvl w:val="0"/>
          <w:numId w:val="3"/>
        </w:numPr>
        <w:rPr>
          <w:rFonts w:ascii="Arial" w:hAnsi="Arial"/>
          <w:sz w:val="18"/>
          <w:szCs w:val="16"/>
        </w:rPr>
      </w:pPr>
      <w:r w:rsidRPr="008612DF">
        <w:rPr>
          <w:rFonts w:ascii="Arial" w:hAnsi="Arial"/>
          <w:sz w:val="18"/>
          <w:szCs w:val="16"/>
        </w:rPr>
        <w:t>Players 10 and under must be supervised at all times with two adults of the same gender</w:t>
      </w:r>
    </w:p>
    <w:p w:rsidR="00DA77DB" w:rsidRPr="008612DF" w:rsidRDefault="00DA77DB" w:rsidP="005F4F18">
      <w:pPr>
        <w:pStyle w:val="ListParagraph"/>
        <w:numPr>
          <w:ilvl w:val="0"/>
          <w:numId w:val="3"/>
        </w:numPr>
        <w:rPr>
          <w:rFonts w:ascii="Arial" w:hAnsi="Arial"/>
          <w:sz w:val="18"/>
          <w:szCs w:val="16"/>
        </w:rPr>
      </w:pPr>
      <w:r w:rsidRPr="008612DF">
        <w:rPr>
          <w:rFonts w:ascii="Arial" w:hAnsi="Arial"/>
          <w:sz w:val="18"/>
          <w:szCs w:val="16"/>
        </w:rPr>
        <w:t>Adults should try to change and shower at separate times from Young People</w:t>
      </w:r>
    </w:p>
    <w:p w:rsidR="00DA77DB" w:rsidRPr="008612DF" w:rsidRDefault="00DA77DB" w:rsidP="005F4F18">
      <w:pPr>
        <w:pStyle w:val="ListParagraph"/>
        <w:numPr>
          <w:ilvl w:val="0"/>
          <w:numId w:val="3"/>
        </w:numPr>
        <w:rPr>
          <w:rFonts w:ascii="Arial" w:hAnsi="Arial"/>
          <w:sz w:val="18"/>
          <w:szCs w:val="16"/>
        </w:rPr>
      </w:pPr>
      <w:r w:rsidRPr="008612DF">
        <w:rPr>
          <w:rFonts w:ascii="Arial" w:hAnsi="Arial"/>
          <w:sz w:val="18"/>
          <w:szCs w:val="16"/>
        </w:rPr>
        <w:t>If Adults and Young People need to share a changing facility, the club must have consent from the Parent(s) that their child/children can share the changing room</w:t>
      </w:r>
    </w:p>
    <w:p w:rsidR="00DA77DB" w:rsidRPr="008612DF" w:rsidRDefault="00DA77DB" w:rsidP="005F4F18">
      <w:pPr>
        <w:pStyle w:val="ListParagraph"/>
        <w:numPr>
          <w:ilvl w:val="0"/>
          <w:numId w:val="3"/>
        </w:numPr>
        <w:rPr>
          <w:rFonts w:ascii="Arial" w:hAnsi="Arial"/>
          <w:sz w:val="18"/>
          <w:szCs w:val="16"/>
        </w:rPr>
      </w:pPr>
      <w:r w:rsidRPr="008612DF">
        <w:rPr>
          <w:rFonts w:ascii="Arial" w:hAnsi="Arial"/>
          <w:sz w:val="18"/>
          <w:szCs w:val="16"/>
        </w:rPr>
        <w:t>If Young People need to share changing facilities with Adults, their Parent(s) should be allowed to supervise them whilst they are changing</w:t>
      </w:r>
    </w:p>
    <w:p w:rsidR="00DA77DB" w:rsidRPr="008612DF" w:rsidRDefault="00DA77DB" w:rsidP="005F4F18">
      <w:pPr>
        <w:pStyle w:val="ListParagraph"/>
        <w:numPr>
          <w:ilvl w:val="0"/>
          <w:numId w:val="3"/>
        </w:numPr>
        <w:rPr>
          <w:rFonts w:ascii="Arial" w:hAnsi="Arial"/>
          <w:sz w:val="18"/>
          <w:szCs w:val="16"/>
        </w:rPr>
      </w:pPr>
      <w:r w:rsidRPr="008612DF">
        <w:rPr>
          <w:rFonts w:ascii="Arial" w:hAnsi="Arial"/>
          <w:sz w:val="18"/>
          <w:szCs w:val="16"/>
        </w:rPr>
        <w:t>If Young People are uncomfortable changing or showering with Adults no pressure should be placed on them to do so.  Encourage them to do so at home.</w:t>
      </w:r>
    </w:p>
    <w:p w:rsidR="00DA77DB" w:rsidRPr="008612DF" w:rsidRDefault="00DA77DB">
      <w:pPr>
        <w:rPr>
          <w:rFonts w:ascii="Arial" w:hAnsi="Arial"/>
          <w:b/>
          <w:sz w:val="18"/>
          <w:szCs w:val="16"/>
        </w:rPr>
      </w:pPr>
    </w:p>
    <w:p w:rsidR="00DA77DB" w:rsidRPr="008612DF" w:rsidRDefault="00DA77DB">
      <w:pPr>
        <w:rPr>
          <w:rFonts w:ascii="Arial" w:hAnsi="Arial"/>
          <w:b/>
          <w:sz w:val="22"/>
          <w:szCs w:val="20"/>
        </w:rPr>
      </w:pPr>
      <w:r w:rsidRPr="008612DF">
        <w:rPr>
          <w:rFonts w:ascii="Arial" w:hAnsi="Arial"/>
          <w:b/>
          <w:sz w:val="22"/>
          <w:szCs w:val="20"/>
        </w:rPr>
        <w:t>Coaching</w:t>
      </w:r>
    </w:p>
    <w:p w:rsidR="00DA77DB" w:rsidRPr="008612DF" w:rsidRDefault="00DA77DB">
      <w:pPr>
        <w:rPr>
          <w:rFonts w:ascii="Arial" w:hAnsi="Arial"/>
          <w:sz w:val="18"/>
          <w:szCs w:val="16"/>
        </w:rPr>
      </w:pPr>
      <w:r w:rsidRPr="008612DF">
        <w:rPr>
          <w:rFonts w:ascii="Arial" w:hAnsi="Arial"/>
          <w:sz w:val="18"/>
          <w:szCs w:val="16"/>
        </w:rPr>
        <w:t>The club’s coaching staff are ECB qualified and members of the ECB Coaches Association.</w:t>
      </w:r>
    </w:p>
    <w:p w:rsidR="00DA77DB" w:rsidRPr="008612DF" w:rsidRDefault="00DA77DB">
      <w:pPr>
        <w:rPr>
          <w:rFonts w:ascii="Arial" w:hAnsi="Arial"/>
          <w:sz w:val="18"/>
          <w:szCs w:val="16"/>
        </w:rPr>
      </w:pPr>
    </w:p>
    <w:p w:rsidR="00DA77DB" w:rsidRPr="008612DF" w:rsidRDefault="00DA77DB">
      <w:pPr>
        <w:rPr>
          <w:rFonts w:ascii="Arial" w:hAnsi="Arial"/>
          <w:sz w:val="18"/>
          <w:szCs w:val="16"/>
        </w:rPr>
      </w:pPr>
      <w:r w:rsidRPr="008612DF">
        <w:rPr>
          <w:rFonts w:ascii="Arial" w:hAnsi="Arial"/>
          <w:sz w:val="18"/>
          <w:szCs w:val="16"/>
        </w:rPr>
        <w:t>All coaches have completed a DBS Disclosure form (formerly CRB) and have attended a Good Practice and Child Protection course.</w:t>
      </w:r>
    </w:p>
    <w:p w:rsidR="00DA77DB" w:rsidRPr="008612DF" w:rsidRDefault="00DA77DB">
      <w:pPr>
        <w:rPr>
          <w:rFonts w:ascii="Arial" w:hAnsi="Arial"/>
          <w:sz w:val="18"/>
          <w:szCs w:val="16"/>
        </w:rPr>
      </w:pPr>
    </w:p>
    <w:p w:rsidR="00DA77DB" w:rsidRPr="008612DF" w:rsidRDefault="00DA77DB">
      <w:pPr>
        <w:rPr>
          <w:rFonts w:ascii="Arial" w:hAnsi="Arial"/>
          <w:sz w:val="18"/>
          <w:szCs w:val="16"/>
        </w:rPr>
      </w:pPr>
      <w:r w:rsidRPr="008612DF">
        <w:rPr>
          <w:rFonts w:ascii="Arial" w:hAnsi="Arial"/>
          <w:sz w:val="18"/>
          <w:szCs w:val="16"/>
        </w:rPr>
        <w:t>There are several coaches with current First Aid training and the club ensure this coverage is maintained.</w:t>
      </w:r>
    </w:p>
    <w:p w:rsidR="00DA77DB" w:rsidRPr="008612DF" w:rsidRDefault="00DA77DB">
      <w:pPr>
        <w:rPr>
          <w:rFonts w:ascii="Arial" w:hAnsi="Arial"/>
          <w:sz w:val="18"/>
          <w:szCs w:val="16"/>
        </w:rPr>
      </w:pPr>
    </w:p>
    <w:p w:rsidR="00DA77DB" w:rsidRPr="008612DF" w:rsidRDefault="00DA77DB">
      <w:pPr>
        <w:rPr>
          <w:rFonts w:ascii="Arial" w:hAnsi="Arial"/>
          <w:b/>
          <w:sz w:val="22"/>
          <w:szCs w:val="20"/>
        </w:rPr>
      </w:pPr>
      <w:r w:rsidRPr="008612DF">
        <w:rPr>
          <w:rFonts w:ascii="Arial" w:hAnsi="Arial"/>
          <w:b/>
          <w:sz w:val="22"/>
          <w:szCs w:val="20"/>
        </w:rPr>
        <w:t>Junior Rules and Conduct</w:t>
      </w:r>
    </w:p>
    <w:p w:rsidR="00DA77DB" w:rsidRPr="008612DF" w:rsidRDefault="00DA77DB">
      <w:pPr>
        <w:rPr>
          <w:rFonts w:ascii="Arial" w:hAnsi="Arial"/>
          <w:sz w:val="18"/>
          <w:szCs w:val="16"/>
        </w:rPr>
      </w:pPr>
      <w:r w:rsidRPr="008612DF">
        <w:rPr>
          <w:rFonts w:ascii="Arial" w:hAnsi="Arial"/>
          <w:sz w:val="18"/>
          <w:szCs w:val="16"/>
        </w:rPr>
        <w:t>CBHCC is committed to safeguarding and promoting the well being of all it’s members.  The Club believes that it is important that members, coaches, administrators and parents associated with the club should show respect, encouraged to share any concerns or complaints that they may have any aspect of the club with the Junior Chairman.</w:t>
      </w:r>
    </w:p>
    <w:p w:rsidR="00DA77DB" w:rsidRPr="008612DF" w:rsidRDefault="00DA77DB">
      <w:pPr>
        <w:rPr>
          <w:rFonts w:ascii="Arial" w:hAnsi="Arial"/>
          <w:sz w:val="18"/>
          <w:szCs w:val="16"/>
        </w:rPr>
      </w:pPr>
    </w:p>
    <w:p w:rsidR="00DA77DB" w:rsidRPr="008612DF" w:rsidRDefault="00DA77DB">
      <w:pPr>
        <w:rPr>
          <w:rFonts w:ascii="Arial" w:hAnsi="Arial"/>
          <w:sz w:val="18"/>
          <w:szCs w:val="16"/>
        </w:rPr>
      </w:pPr>
      <w:r w:rsidRPr="008612DF">
        <w:rPr>
          <w:rFonts w:ascii="Arial" w:hAnsi="Arial"/>
          <w:sz w:val="18"/>
          <w:szCs w:val="16"/>
        </w:rPr>
        <w:t>As a member of CBHCC you are expected to abide by the rules of the club, our Code of Conduct or cricketers and the following rules:</w:t>
      </w:r>
    </w:p>
    <w:p w:rsidR="00DA77DB" w:rsidRPr="008612DF" w:rsidRDefault="00DA77DB" w:rsidP="00D55DD3">
      <w:pPr>
        <w:pStyle w:val="ListParagraph"/>
        <w:numPr>
          <w:ilvl w:val="0"/>
          <w:numId w:val="1"/>
        </w:numPr>
        <w:spacing w:before="120" w:after="120" w:line="276" w:lineRule="auto"/>
        <w:ind w:left="714" w:hanging="357"/>
        <w:rPr>
          <w:rFonts w:ascii="Arial" w:hAnsi="Arial"/>
          <w:sz w:val="18"/>
          <w:szCs w:val="16"/>
        </w:rPr>
      </w:pPr>
      <w:r w:rsidRPr="008612DF">
        <w:rPr>
          <w:rFonts w:ascii="Arial" w:hAnsi="Arial"/>
          <w:sz w:val="18"/>
          <w:szCs w:val="16"/>
        </w:rPr>
        <w:t>All members must play cricket within the laws and in the spirit of the game</w:t>
      </w:r>
      <w:r w:rsidR="0067308F" w:rsidRPr="008612DF">
        <w:rPr>
          <w:rFonts w:ascii="Arial" w:hAnsi="Arial"/>
          <w:sz w:val="18"/>
          <w:szCs w:val="16"/>
        </w:rPr>
        <w:t>.</w:t>
      </w:r>
    </w:p>
    <w:p w:rsidR="00DA77DB" w:rsidRPr="008612DF" w:rsidRDefault="00DA77DB" w:rsidP="00D55DD3">
      <w:pPr>
        <w:pStyle w:val="ListParagraph"/>
        <w:numPr>
          <w:ilvl w:val="0"/>
          <w:numId w:val="1"/>
        </w:numPr>
        <w:spacing w:before="120" w:after="120" w:line="276" w:lineRule="auto"/>
        <w:ind w:left="714" w:hanging="357"/>
        <w:rPr>
          <w:rFonts w:ascii="Arial" w:hAnsi="Arial"/>
          <w:sz w:val="18"/>
          <w:szCs w:val="16"/>
        </w:rPr>
      </w:pPr>
      <w:r w:rsidRPr="008612DF">
        <w:rPr>
          <w:rFonts w:ascii="Arial" w:hAnsi="Arial"/>
          <w:sz w:val="18"/>
          <w:szCs w:val="16"/>
        </w:rPr>
        <w:t xml:space="preserve">All members must respect </w:t>
      </w:r>
      <w:r w:rsidR="0067308F" w:rsidRPr="008612DF">
        <w:rPr>
          <w:rFonts w:ascii="Arial" w:hAnsi="Arial"/>
          <w:sz w:val="18"/>
          <w:szCs w:val="16"/>
        </w:rPr>
        <w:t>each other</w:t>
      </w:r>
      <w:r w:rsidRPr="008612DF">
        <w:rPr>
          <w:rFonts w:ascii="Arial" w:hAnsi="Arial"/>
          <w:sz w:val="18"/>
          <w:szCs w:val="16"/>
        </w:rPr>
        <w:t xml:space="preserve">, opponents and officials. </w:t>
      </w:r>
    </w:p>
    <w:p w:rsidR="00DA77DB" w:rsidRPr="008612DF" w:rsidRDefault="00DA77DB" w:rsidP="00D55DD3">
      <w:pPr>
        <w:pStyle w:val="ListParagraph"/>
        <w:numPr>
          <w:ilvl w:val="0"/>
          <w:numId w:val="1"/>
        </w:numPr>
        <w:spacing w:before="120" w:after="120" w:line="276" w:lineRule="auto"/>
        <w:ind w:left="714" w:hanging="357"/>
        <w:rPr>
          <w:rFonts w:ascii="Arial" w:hAnsi="Arial"/>
          <w:sz w:val="18"/>
          <w:szCs w:val="16"/>
        </w:rPr>
      </w:pPr>
      <w:r w:rsidRPr="008612DF">
        <w:rPr>
          <w:rFonts w:ascii="Arial" w:hAnsi="Arial"/>
          <w:sz w:val="18"/>
          <w:szCs w:val="16"/>
        </w:rPr>
        <w:t>Be polite to</w:t>
      </w:r>
      <w:r w:rsidR="0067308F" w:rsidRPr="008612DF">
        <w:rPr>
          <w:rFonts w:ascii="Arial" w:hAnsi="Arial"/>
          <w:sz w:val="18"/>
          <w:szCs w:val="16"/>
        </w:rPr>
        <w:t xml:space="preserve"> coaches and</w:t>
      </w:r>
      <w:r w:rsidRPr="008612DF">
        <w:rPr>
          <w:rFonts w:ascii="Arial" w:hAnsi="Arial"/>
          <w:sz w:val="18"/>
          <w:szCs w:val="16"/>
        </w:rPr>
        <w:t xml:space="preserve"> umpires and respect their decisions</w:t>
      </w:r>
      <w:r w:rsidR="0067308F" w:rsidRPr="008612DF">
        <w:rPr>
          <w:rFonts w:ascii="Arial" w:hAnsi="Arial"/>
          <w:sz w:val="18"/>
          <w:szCs w:val="16"/>
        </w:rPr>
        <w:t>.</w:t>
      </w:r>
    </w:p>
    <w:p w:rsidR="00DA77DB" w:rsidRPr="008612DF" w:rsidRDefault="00DA77DB" w:rsidP="00D55DD3">
      <w:pPr>
        <w:pStyle w:val="ListParagraph"/>
        <w:numPr>
          <w:ilvl w:val="0"/>
          <w:numId w:val="1"/>
        </w:numPr>
        <w:spacing w:before="120" w:after="120" w:line="276" w:lineRule="auto"/>
        <w:ind w:left="714" w:hanging="357"/>
        <w:rPr>
          <w:rFonts w:ascii="Arial" w:hAnsi="Arial"/>
          <w:sz w:val="18"/>
          <w:szCs w:val="16"/>
        </w:rPr>
      </w:pPr>
      <w:r w:rsidRPr="008612DF">
        <w:rPr>
          <w:rFonts w:ascii="Arial" w:hAnsi="Arial"/>
          <w:sz w:val="18"/>
          <w:szCs w:val="16"/>
        </w:rPr>
        <w:t>Members should keep to agreed timings for practice and matches.  If going to be late or not attend give their Team Manager as much notice as possible</w:t>
      </w:r>
    </w:p>
    <w:p w:rsidR="00DA77DB" w:rsidRPr="008612DF" w:rsidRDefault="00DA77DB" w:rsidP="00D55DD3">
      <w:pPr>
        <w:pStyle w:val="ListParagraph"/>
        <w:numPr>
          <w:ilvl w:val="0"/>
          <w:numId w:val="1"/>
        </w:numPr>
        <w:spacing w:before="120" w:after="120" w:line="276" w:lineRule="auto"/>
        <w:ind w:left="714" w:hanging="357"/>
        <w:rPr>
          <w:rFonts w:ascii="Arial" w:hAnsi="Arial"/>
          <w:sz w:val="18"/>
          <w:szCs w:val="16"/>
        </w:rPr>
      </w:pPr>
      <w:r w:rsidRPr="008612DF">
        <w:rPr>
          <w:rFonts w:ascii="Arial" w:hAnsi="Arial"/>
          <w:sz w:val="18"/>
          <w:szCs w:val="16"/>
        </w:rPr>
        <w:t xml:space="preserve">All members must </w:t>
      </w:r>
      <w:r w:rsidR="00DE292C">
        <w:rPr>
          <w:rFonts w:ascii="Arial" w:hAnsi="Arial"/>
          <w:sz w:val="18"/>
          <w:szCs w:val="16"/>
        </w:rPr>
        <w:t>be responsible for their own equipment and clothing</w:t>
      </w:r>
      <w:r w:rsidR="0067308F" w:rsidRPr="008612DF">
        <w:rPr>
          <w:rFonts w:ascii="Arial" w:hAnsi="Arial"/>
          <w:sz w:val="18"/>
          <w:szCs w:val="16"/>
        </w:rPr>
        <w:t>.</w:t>
      </w:r>
      <w:r w:rsidRPr="008612DF">
        <w:rPr>
          <w:rFonts w:ascii="Arial" w:hAnsi="Arial"/>
          <w:sz w:val="18"/>
          <w:szCs w:val="16"/>
        </w:rPr>
        <w:t xml:space="preserve">  </w:t>
      </w:r>
    </w:p>
    <w:p w:rsidR="00DA77DB" w:rsidRPr="008612DF" w:rsidRDefault="00DA77DB" w:rsidP="00D55DD3">
      <w:pPr>
        <w:pStyle w:val="ListParagraph"/>
        <w:numPr>
          <w:ilvl w:val="0"/>
          <w:numId w:val="1"/>
        </w:numPr>
        <w:spacing w:before="120" w:after="120" w:line="276" w:lineRule="auto"/>
        <w:ind w:left="714" w:hanging="357"/>
        <w:rPr>
          <w:rFonts w:ascii="Arial" w:hAnsi="Arial"/>
          <w:b/>
          <w:sz w:val="18"/>
          <w:szCs w:val="16"/>
        </w:rPr>
      </w:pPr>
      <w:r w:rsidRPr="008612DF">
        <w:rPr>
          <w:rFonts w:ascii="Arial" w:hAnsi="Arial"/>
          <w:b/>
          <w:sz w:val="18"/>
          <w:szCs w:val="16"/>
        </w:rPr>
        <w:t>All players under the age of 18 years must wear helmets when batting and when standing up to the stumps when keeping wicket</w:t>
      </w:r>
      <w:r w:rsidR="0067308F" w:rsidRPr="008612DF">
        <w:rPr>
          <w:rFonts w:ascii="Arial" w:hAnsi="Arial"/>
          <w:b/>
          <w:sz w:val="18"/>
          <w:szCs w:val="16"/>
        </w:rPr>
        <w:t>.</w:t>
      </w:r>
    </w:p>
    <w:p w:rsidR="00DA77DB" w:rsidRPr="008612DF" w:rsidRDefault="00DA77DB" w:rsidP="00350DD9">
      <w:pPr>
        <w:spacing w:before="120" w:line="276" w:lineRule="auto"/>
        <w:rPr>
          <w:rFonts w:ascii="Arial" w:hAnsi="Arial"/>
          <w:b/>
          <w:sz w:val="22"/>
          <w:szCs w:val="16"/>
        </w:rPr>
      </w:pPr>
      <w:r w:rsidRPr="008612DF">
        <w:rPr>
          <w:rFonts w:ascii="Arial" w:hAnsi="Arial"/>
          <w:b/>
          <w:sz w:val="22"/>
          <w:szCs w:val="16"/>
        </w:rPr>
        <w:t>Club Safeguarding Officer</w:t>
      </w:r>
    </w:p>
    <w:p w:rsidR="00DA77DB" w:rsidRPr="008612DF" w:rsidRDefault="00DA77DB" w:rsidP="00350DD9">
      <w:pPr>
        <w:rPr>
          <w:rFonts w:ascii="Arial" w:hAnsi="Arial"/>
          <w:sz w:val="18"/>
          <w:szCs w:val="16"/>
        </w:rPr>
      </w:pPr>
      <w:r w:rsidRPr="008612DF">
        <w:rPr>
          <w:rFonts w:ascii="Arial" w:hAnsi="Arial"/>
          <w:sz w:val="18"/>
          <w:szCs w:val="16"/>
        </w:rPr>
        <w:t>The club has adopted the ECB Safe Hands Child Welfare Policy.  Details are available online at the ECB website or you can speak to our Club Welfare Officer Don Speakman.</w:t>
      </w:r>
    </w:p>
    <w:p w:rsidR="008612DF" w:rsidRPr="008612DF" w:rsidRDefault="00DA77DB" w:rsidP="00D55DD3">
      <w:pPr>
        <w:spacing w:before="120" w:after="120" w:line="276" w:lineRule="auto"/>
        <w:rPr>
          <w:rFonts w:ascii="Arial" w:hAnsi="Arial"/>
          <w:sz w:val="18"/>
          <w:szCs w:val="16"/>
        </w:rPr>
        <w:sectPr w:rsidR="008612DF" w:rsidRPr="008612DF" w:rsidSect="006410DC">
          <w:headerReference w:type="default" r:id="rId9"/>
          <w:pgSz w:w="11900" w:h="16840"/>
          <w:pgMar w:top="1440" w:right="1800" w:bottom="1440" w:left="1800" w:header="708" w:footer="708" w:gutter="0"/>
          <w:pgNumType w:start="1"/>
          <w:cols w:space="708"/>
          <w:docGrid w:linePitch="360"/>
        </w:sectPr>
      </w:pPr>
      <w:r w:rsidRPr="008612DF">
        <w:rPr>
          <w:rFonts w:ascii="Arial" w:hAnsi="Arial"/>
          <w:b/>
          <w:sz w:val="18"/>
          <w:szCs w:val="16"/>
        </w:rPr>
        <w:t>Don Speakman</w:t>
      </w:r>
      <w:r w:rsidRPr="008612DF">
        <w:rPr>
          <w:rFonts w:ascii="Arial" w:hAnsi="Arial"/>
          <w:b/>
          <w:sz w:val="18"/>
          <w:szCs w:val="16"/>
        </w:rPr>
        <w:tab/>
        <w:t xml:space="preserve">07539 </w:t>
      </w:r>
      <w:r w:rsidR="0067308F" w:rsidRPr="008612DF">
        <w:rPr>
          <w:rFonts w:ascii="Arial" w:hAnsi="Arial"/>
          <w:b/>
          <w:sz w:val="18"/>
          <w:szCs w:val="16"/>
        </w:rPr>
        <w:t>241441</w:t>
      </w:r>
      <w:r w:rsidR="0067308F" w:rsidRPr="008612DF">
        <w:rPr>
          <w:rFonts w:ascii="Arial" w:hAnsi="Arial"/>
          <w:b/>
          <w:sz w:val="18"/>
          <w:szCs w:val="16"/>
        </w:rPr>
        <w:tab/>
      </w:r>
      <w:hyperlink r:id="rId10" w:history="1">
        <w:r w:rsidR="008612DF" w:rsidRPr="00A739A9">
          <w:rPr>
            <w:rStyle w:val="Hyperlink"/>
            <w:rFonts w:ascii="Arial" w:hAnsi="Arial"/>
            <w:sz w:val="18"/>
            <w:szCs w:val="16"/>
          </w:rPr>
          <w:t>donspeakman@hotmail.co.uk</w:t>
        </w:r>
      </w:hyperlink>
    </w:p>
    <w:p w:rsidR="00DA77DB" w:rsidRPr="00350DD9" w:rsidRDefault="00DA77DB" w:rsidP="0067308F">
      <w:pPr>
        <w:rPr>
          <w:rFonts w:ascii="Arial" w:hAnsi="Arial"/>
          <w:b/>
          <w:sz w:val="16"/>
          <w:szCs w:val="16"/>
        </w:rPr>
      </w:pPr>
    </w:p>
    <w:sectPr w:rsidR="00DA77DB" w:rsidRPr="00350DD9" w:rsidSect="0067308F">
      <w:headerReference w:type="default" r:id="rId11"/>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10E" w:rsidRDefault="003A710E" w:rsidP="00845524">
      <w:r>
        <w:separator/>
      </w:r>
    </w:p>
  </w:endnote>
  <w:endnote w:type="continuationSeparator" w:id="0">
    <w:p w:rsidR="003A710E" w:rsidRDefault="003A710E" w:rsidP="0084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10E" w:rsidRDefault="003A710E" w:rsidP="00845524">
      <w:r>
        <w:separator/>
      </w:r>
    </w:p>
  </w:footnote>
  <w:footnote w:type="continuationSeparator" w:id="0">
    <w:p w:rsidR="003A710E" w:rsidRDefault="003A710E" w:rsidP="0084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8E" w:rsidRDefault="00D2398E" w:rsidP="00A219C6">
    <w:pPr>
      <w:pStyle w:val="Header"/>
      <w:rPr>
        <w:rFonts w:ascii="Arial" w:hAnsi="Arial" w:cs="Arial"/>
        <w:b/>
        <w:color w:val="1F497D" w:themeColor="text2"/>
        <w:sz w:val="40"/>
      </w:rPr>
    </w:pPr>
    <w:r w:rsidRPr="001F232B">
      <w:rPr>
        <w:rFonts w:ascii="Arial" w:hAnsi="Arial" w:cs="Arial"/>
        <w:noProof/>
        <w:lang w:val="en-GB" w:eastAsia="en-GB"/>
      </w:rPr>
      <w:drawing>
        <wp:anchor distT="0" distB="0" distL="114300" distR="114300" simplePos="0" relativeHeight="251650048" behindDoc="0" locked="0" layoutInCell="1" allowOverlap="1" wp14:anchorId="2AE35D60" wp14:editId="0395B961">
          <wp:simplePos x="0" y="0"/>
          <wp:positionH relativeFrom="column">
            <wp:posOffset>5257800</wp:posOffset>
          </wp:positionH>
          <wp:positionV relativeFrom="paragraph">
            <wp:posOffset>-106680</wp:posOffset>
          </wp:positionV>
          <wp:extent cx="700405" cy="700405"/>
          <wp:effectExtent l="0" t="0" r="1079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Wl3bt--3.jpeg"/>
                  <pic:cNvPicPr/>
                </pic:nvPicPr>
                <pic:blipFill>
                  <a:blip r:embed="rId1">
                    <a:extLst>
                      <a:ext uri="{28A0092B-C50C-407E-A947-70E740481C1C}">
                        <a14:useLocalDpi xmlns:a14="http://schemas.microsoft.com/office/drawing/2010/main" val="0"/>
                      </a:ext>
                    </a:extLst>
                  </a:blip>
                  <a:stretch>
                    <a:fillRect/>
                  </a:stretch>
                </pic:blipFill>
                <pic:spPr>
                  <a:xfrm>
                    <a:off x="0" y="0"/>
                    <a:ext cx="700405" cy="700405"/>
                  </a:xfrm>
                  <a:prstGeom prst="rect">
                    <a:avLst/>
                  </a:prstGeom>
                </pic:spPr>
              </pic:pic>
            </a:graphicData>
          </a:graphic>
          <wp14:sizeRelH relativeFrom="page">
            <wp14:pctWidth>0</wp14:pctWidth>
          </wp14:sizeRelH>
          <wp14:sizeRelV relativeFrom="page">
            <wp14:pctHeight>0</wp14:pctHeight>
          </wp14:sizeRelV>
        </wp:anchor>
      </w:drawing>
    </w:r>
    <w:r w:rsidRPr="001F232B">
      <w:rPr>
        <w:rFonts w:ascii="Arial" w:hAnsi="Arial" w:cs="Arial"/>
        <w:b/>
        <w:color w:val="1F497D" w:themeColor="text2"/>
        <w:sz w:val="40"/>
      </w:rPr>
      <w:t>Chester Boughton Hall Cricket Club</w:t>
    </w:r>
  </w:p>
  <w:p w:rsidR="00D2398E" w:rsidRPr="001F232B" w:rsidRDefault="007B43E4" w:rsidP="00A219C6">
    <w:pPr>
      <w:pStyle w:val="Header"/>
      <w:rPr>
        <w:rFonts w:ascii="Arial" w:hAnsi="Arial" w:cs="Arial"/>
      </w:rPr>
    </w:pPr>
    <w:r>
      <w:rPr>
        <w:rFonts w:ascii="Arial" w:hAnsi="Arial" w:cs="Arial"/>
        <w:b/>
        <w:color w:val="1F497D" w:themeColor="text2"/>
        <w:sz w:val="40"/>
      </w:rPr>
      <w:t>Girl’s Cricket Membership 201</w:t>
    </w:r>
    <w:r w:rsidR="0085136C">
      <w:rPr>
        <w:rFonts w:ascii="Arial" w:hAnsi="Arial" w:cs="Arial"/>
        <w:b/>
        <w:color w:val="1F497D" w:themeColor="text2"/>
        <w:sz w:val="40"/>
      </w:rPr>
      <w:t>8</w:t>
    </w:r>
    <w:r w:rsidR="00D2398E">
      <w:rPr>
        <w:rFonts w:ascii="Arial" w:hAnsi="Arial" w:cs="Arial"/>
        <w:b/>
        <w:color w:val="1F497D" w:themeColor="text2"/>
        <w:sz w:val="40"/>
      </w:rPr>
      <w:t xml:space="preserve"> Season</w:t>
    </w:r>
    <w:r w:rsidR="00D2398E" w:rsidRPr="001F232B">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8E" w:rsidRDefault="00D2398E" w:rsidP="00A219C6">
    <w:pPr>
      <w:pStyle w:val="Header"/>
      <w:rPr>
        <w:rFonts w:ascii="Arial" w:hAnsi="Arial" w:cs="Arial"/>
        <w:b/>
        <w:color w:val="1F497D" w:themeColor="text2"/>
        <w:sz w:val="40"/>
      </w:rPr>
    </w:pPr>
    <w:r w:rsidRPr="001F232B">
      <w:rPr>
        <w:rFonts w:ascii="Arial" w:hAnsi="Arial" w:cs="Arial"/>
        <w:noProof/>
        <w:lang w:val="en-GB" w:eastAsia="en-GB"/>
      </w:rPr>
      <w:drawing>
        <wp:anchor distT="0" distB="0" distL="114300" distR="114300" simplePos="0" relativeHeight="251646976" behindDoc="0" locked="0" layoutInCell="1" allowOverlap="1" wp14:anchorId="2AE35D60" wp14:editId="0395B961">
          <wp:simplePos x="0" y="0"/>
          <wp:positionH relativeFrom="column">
            <wp:posOffset>5257800</wp:posOffset>
          </wp:positionH>
          <wp:positionV relativeFrom="paragraph">
            <wp:posOffset>-106680</wp:posOffset>
          </wp:positionV>
          <wp:extent cx="700405" cy="700405"/>
          <wp:effectExtent l="0" t="0" r="10795"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Wl3bt--3.jpeg"/>
                  <pic:cNvPicPr/>
                </pic:nvPicPr>
                <pic:blipFill>
                  <a:blip r:embed="rId1">
                    <a:extLst>
                      <a:ext uri="{28A0092B-C50C-407E-A947-70E740481C1C}">
                        <a14:useLocalDpi xmlns:a14="http://schemas.microsoft.com/office/drawing/2010/main" val="0"/>
                      </a:ext>
                    </a:extLst>
                  </a:blip>
                  <a:stretch>
                    <a:fillRect/>
                  </a:stretch>
                </pic:blipFill>
                <pic:spPr>
                  <a:xfrm>
                    <a:off x="0" y="0"/>
                    <a:ext cx="700405" cy="700405"/>
                  </a:xfrm>
                  <a:prstGeom prst="rect">
                    <a:avLst/>
                  </a:prstGeom>
                </pic:spPr>
              </pic:pic>
            </a:graphicData>
          </a:graphic>
          <wp14:sizeRelH relativeFrom="page">
            <wp14:pctWidth>0</wp14:pctWidth>
          </wp14:sizeRelH>
          <wp14:sizeRelV relativeFrom="page">
            <wp14:pctHeight>0</wp14:pctHeight>
          </wp14:sizeRelV>
        </wp:anchor>
      </w:drawing>
    </w:r>
    <w:r w:rsidRPr="001F232B">
      <w:rPr>
        <w:rFonts w:ascii="Arial" w:hAnsi="Arial" w:cs="Arial"/>
        <w:b/>
        <w:color w:val="1F497D" w:themeColor="text2"/>
        <w:sz w:val="40"/>
      </w:rPr>
      <w:t xml:space="preserve">Chester </w:t>
    </w:r>
    <w:proofErr w:type="spellStart"/>
    <w:r w:rsidRPr="001F232B">
      <w:rPr>
        <w:rFonts w:ascii="Arial" w:hAnsi="Arial" w:cs="Arial"/>
        <w:b/>
        <w:color w:val="1F497D" w:themeColor="text2"/>
        <w:sz w:val="40"/>
      </w:rPr>
      <w:t>Boughton</w:t>
    </w:r>
    <w:proofErr w:type="spellEnd"/>
    <w:r w:rsidRPr="001F232B">
      <w:rPr>
        <w:rFonts w:ascii="Arial" w:hAnsi="Arial" w:cs="Arial"/>
        <w:b/>
        <w:color w:val="1F497D" w:themeColor="text2"/>
        <w:sz w:val="40"/>
      </w:rPr>
      <w:t xml:space="preserve"> Hall Cricket Club</w:t>
    </w:r>
  </w:p>
  <w:p w:rsidR="00D2398E" w:rsidRPr="001F232B" w:rsidRDefault="00D2398E" w:rsidP="00A219C6">
    <w:pPr>
      <w:pStyle w:val="Header"/>
      <w:rPr>
        <w:rFonts w:ascii="Arial" w:hAnsi="Arial" w:cs="Arial"/>
      </w:rPr>
    </w:pPr>
    <w:r>
      <w:rPr>
        <w:rFonts w:ascii="Arial" w:hAnsi="Arial" w:cs="Arial"/>
        <w:b/>
        <w:color w:val="1F497D" w:themeColor="text2"/>
        <w:sz w:val="40"/>
      </w:rPr>
      <w:t>Junior Membership 2016 Season</w:t>
    </w:r>
    <w:r w:rsidRPr="001F232B">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C1A94"/>
    <w:multiLevelType w:val="hybridMultilevel"/>
    <w:tmpl w:val="A0E2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131D6"/>
    <w:multiLevelType w:val="hybridMultilevel"/>
    <w:tmpl w:val="4C34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53420C"/>
    <w:multiLevelType w:val="hybridMultilevel"/>
    <w:tmpl w:val="8E38A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24"/>
    <w:rsid w:val="0008553D"/>
    <w:rsid w:val="000B411C"/>
    <w:rsid w:val="0017642C"/>
    <w:rsid w:val="001F232B"/>
    <w:rsid w:val="002B0592"/>
    <w:rsid w:val="00307407"/>
    <w:rsid w:val="003343C1"/>
    <w:rsid w:val="00350DD9"/>
    <w:rsid w:val="003A710E"/>
    <w:rsid w:val="004614F9"/>
    <w:rsid w:val="0046353A"/>
    <w:rsid w:val="004D0FD4"/>
    <w:rsid w:val="005F4F18"/>
    <w:rsid w:val="006410DC"/>
    <w:rsid w:val="0067308F"/>
    <w:rsid w:val="006922AF"/>
    <w:rsid w:val="007B43E4"/>
    <w:rsid w:val="00820B79"/>
    <w:rsid w:val="00830750"/>
    <w:rsid w:val="00845524"/>
    <w:rsid w:val="0085136C"/>
    <w:rsid w:val="008612DF"/>
    <w:rsid w:val="00961E2E"/>
    <w:rsid w:val="009C28A9"/>
    <w:rsid w:val="00A13C93"/>
    <w:rsid w:val="00A219C6"/>
    <w:rsid w:val="00A55B59"/>
    <w:rsid w:val="00B403C9"/>
    <w:rsid w:val="00C94C24"/>
    <w:rsid w:val="00CA5921"/>
    <w:rsid w:val="00D2398E"/>
    <w:rsid w:val="00D55DD3"/>
    <w:rsid w:val="00DA77DB"/>
    <w:rsid w:val="00DB5188"/>
    <w:rsid w:val="00DE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CC458"/>
  <w14:defaultImageDpi w14:val="300"/>
  <w15:docId w15:val="{08D90DBE-67CD-467B-A311-A3C02D08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524"/>
    <w:pPr>
      <w:tabs>
        <w:tab w:val="center" w:pos="4320"/>
        <w:tab w:val="right" w:pos="8640"/>
      </w:tabs>
    </w:pPr>
  </w:style>
  <w:style w:type="character" w:customStyle="1" w:styleId="HeaderChar">
    <w:name w:val="Header Char"/>
    <w:basedOn w:val="DefaultParagraphFont"/>
    <w:link w:val="Header"/>
    <w:uiPriority w:val="99"/>
    <w:rsid w:val="00845524"/>
  </w:style>
  <w:style w:type="paragraph" w:styleId="Footer">
    <w:name w:val="footer"/>
    <w:basedOn w:val="Normal"/>
    <w:link w:val="FooterChar"/>
    <w:uiPriority w:val="99"/>
    <w:unhideWhenUsed/>
    <w:rsid w:val="00845524"/>
    <w:pPr>
      <w:tabs>
        <w:tab w:val="center" w:pos="4320"/>
        <w:tab w:val="right" w:pos="8640"/>
      </w:tabs>
    </w:pPr>
  </w:style>
  <w:style w:type="character" w:customStyle="1" w:styleId="FooterChar">
    <w:name w:val="Footer Char"/>
    <w:basedOn w:val="DefaultParagraphFont"/>
    <w:link w:val="Footer"/>
    <w:uiPriority w:val="99"/>
    <w:rsid w:val="00845524"/>
  </w:style>
  <w:style w:type="paragraph" w:styleId="BalloonText">
    <w:name w:val="Balloon Text"/>
    <w:basedOn w:val="Normal"/>
    <w:link w:val="BalloonTextChar"/>
    <w:uiPriority w:val="99"/>
    <w:semiHidden/>
    <w:unhideWhenUsed/>
    <w:rsid w:val="00DB5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188"/>
    <w:rPr>
      <w:rFonts w:ascii="Lucida Grande" w:hAnsi="Lucida Grande" w:cs="Lucida Grande"/>
      <w:sz w:val="18"/>
      <w:szCs w:val="18"/>
    </w:rPr>
  </w:style>
  <w:style w:type="paragraph" w:styleId="z-BottomofForm">
    <w:name w:val="HTML Bottom of Form"/>
    <w:basedOn w:val="Normal"/>
    <w:next w:val="Normal"/>
    <w:link w:val="z-BottomofFormChar"/>
    <w:hidden/>
    <w:uiPriority w:val="99"/>
    <w:unhideWhenUsed/>
    <w:rsid w:val="004D0FD4"/>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4D0FD4"/>
    <w:rPr>
      <w:rFonts w:ascii="Arial" w:hAnsi="Arial"/>
      <w:vanish/>
      <w:sz w:val="16"/>
      <w:szCs w:val="16"/>
    </w:rPr>
  </w:style>
  <w:style w:type="paragraph" w:styleId="z-TopofForm">
    <w:name w:val="HTML Top of Form"/>
    <w:basedOn w:val="Normal"/>
    <w:next w:val="Normal"/>
    <w:link w:val="z-TopofFormChar"/>
    <w:hidden/>
    <w:uiPriority w:val="99"/>
    <w:semiHidden/>
    <w:unhideWhenUsed/>
    <w:rsid w:val="004D0FD4"/>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D0FD4"/>
    <w:rPr>
      <w:rFonts w:ascii="Arial" w:hAnsi="Arial"/>
      <w:vanish/>
      <w:sz w:val="16"/>
      <w:szCs w:val="16"/>
    </w:rPr>
  </w:style>
  <w:style w:type="paragraph" w:styleId="ListParagraph">
    <w:name w:val="List Paragraph"/>
    <w:basedOn w:val="Normal"/>
    <w:uiPriority w:val="34"/>
    <w:qFormat/>
    <w:rsid w:val="00B403C9"/>
    <w:pPr>
      <w:ind w:left="720"/>
      <w:contextualSpacing/>
    </w:pPr>
  </w:style>
  <w:style w:type="character" w:styleId="Hyperlink">
    <w:name w:val="Hyperlink"/>
    <w:basedOn w:val="DefaultParagraphFont"/>
    <w:uiPriority w:val="99"/>
    <w:unhideWhenUsed/>
    <w:rsid w:val="0067308F"/>
    <w:rPr>
      <w:color w:val="0000FF" w:themeColor="hyperlink"/>
      <w:u w:val="single"/>
    </w:rPr>
  </w:style>
  <w:style w:type="character" w:styleId="Mention">
    <w:name w:val="Mention"/>
    <w:basedOn w:val="DefaultParagraphFont"/>
    <w:uiPriority w:val="99"/>
    <w:semiHidden/>
    <w:unhideWhenUsed/>
    <w:rsid w:val="006730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donspeakman@hotmail.co.uk"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Curtis</dc:creator>
  <cp:keywords/>
  <dc:description/>
  <cp:lastModifiedBy>Joanne Herbertson</cp:lastModifiedBy>
  <cp:revision>6</cp:revision>
  <cp:lastPrinted>2016-02-04T10:53:00Z</cp:lastPrinted>
  <dcterms:created xsi:type="dcterms:W3CDTF">2017-03-11T10:15:00Z</dcterms:created>
  <dcterms:modified xsi:type="dcterms:W3CDTF">2018-01-21T12:33:00Z</dcterms:modified>
</cp:coreProperties>
</file>